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947" w:rsidRPr="009D4947" w:rsidRDefault="009D4947" w:rsidP="009D4947">
      <w:pPr>
        <w:rPr>
          <w:rStyle w:val="10"/>
        </w:rPr>
      </w:pPr>
      <w:bookmarkStart w:id="0" w:name="_GoBack"/>
      <w:bookmarkEnd w:id="0"/>
      <w:r w:rsidRPr="009D4947">
        <w:rPr>
          <w:rStyle w:val="10"/>
        </w:rPr>
        <w:t xml:space="preserve">Форма принятия клиента   </w:t>
      </w:r>
      <w:r>
        <w:rPr>
          <w:rStyle w:val="10"/>
        </w:rPr>
        <w:t xml:space="preserve">  </w:t>
      </w:r>
      <w:r w:rsidR="008C31B0">
        <w:rPr>
          <w:rStyle w:val="10"/>
        </w:rPr>
        <w:t xml:space="preserve">                                    </w:t>
      </w:r>
      <w:r>
        <w:rPr>
          <w:rStyle w:val="10"/>
        </w:rPr>
        <w:t xml:space="preserve">  </w:t>
      </w:r>
      <w:r w:rsidR="008C31B0">
        <w:rPr>
          <w:color w:val="BFBFBF" w:themeColor="background1" w:themeShade="BF"/>
          <w:sz w:val="18"/>
          <w:szCs w:val="18"/>
        </w:rPr>
        <w:t xml:space="preserve">код </w:t>
      </w:r>
      <w:proofErr w:type="gramStart"/>
      <w:r w:rsidR="008C31B0">
        <w:rPr>
          <w:color w:val="BFBFBF" w:themeColor="background1" w:themeShade="BF"/>
          <w:sz w:val="18"/>
          <w:szCs w:val="18"/>
        </w:rPr>
        <w:t xml:space="preserve">документа </w:t>
      </w:r>
      <w:r w:rsidR="00E73160" w:rsidRPr="00E73160">
        <w:rPr>
          <w:color w:val="BFBFBF" w:themeColor="background1" w:themeShade="BF"/>
          <w:sz w:val="18"/>
          <w:szCs w:val="18"/>
        </w:rPr>
        <w:t xml:space="preserve"> №</w:t>
      </w:r>
      <w:proofErr w:type="gramEnd"/>
      <w:r w:rsidRPr="009D4947">
        <w:rPr>
          <w:rStyle w:val="10"/>
        </w:rPr>
        <w:t>_______</w:t>
      </w:r>
    </w:p>
    <w:p w:rsidR="00D3375D" w:rsidRPr="009D4947" w:rsidRDefault="009D4947">
      <w:pPr>
        <w:rPr>
          <w:rStyle w:val="a5"/>
        </w:rPr>
      </w:pPr>
      <w:r w:rsidRPr="009D4947">
        <w:rPr>
          <w:rStyle w:val="a5"/>
        </w:rPr>
        <w:t>I.  Общая информация</w:t>
      </w:r>
      <w:r>
        <w:rPr>
          <w:rStyle w:val="a5"/>
        </w:rPr>
        <w:t xml:space="preserve"> о потенциальном клиенте</w:t>
      </w:r>
    </w:p>
    <w:tbl>
      <w:tblPr>
        <w:tblStyle w:val="a3"/>
        <w:tblW w:w="9493" w:type="dxa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3821"/>
        <w:gridCol w:w="471"/>
        <w:gridCol w:w="665"/>
        <w:gridCol w:w="4536"/>
      </w:tblGrid>
      <w:tr w:rsidR="009D4947" w:rsidTr="006C2826">
        <w:tc>
          <w:tcPr>
            <w:tcW w:w="3821" w:type="dxa"/>
          </w:tcPr>
          <w:p w:rsidR="009D4947" w:rsidRPr="009D4947" w:rsidRDefault="009D4947" w:rsidP="009D4947">
            <w:pPr>
              <w:rPr>
                <w:i/>
                <w:sz w:val="20"/>
                <w:szCs w:val="20"/>
              </w:rPr>
            </w:pPr>
            <w:r w:rsidRPr="009D4947">
              <w:rPr>
                <w:i/>
                <w:sz w:val="20"/>
                <w:szCs w:val="20"/>
              </w:rPr>
              <w:t xml:space="preserve">Наименование: </w:t>
            </w:r>
          </w:p>
        </w:tc>
        <w:tc>
          <w:tcPr>
            <w:tcW w:w="5672" w:type="dxa"/>
            <w:gridSpan w:val="3"/>
          </w:tcPr>
          <w:p w:rsidR="009D4947" w:rsidRDefault="009D4947"/>
        </w:tc>
      </w:tr>
      <w:tr w:rsidR="009D4947" w:rsidTr="006C2826">
        <w:tc>
          <w:tcPr>
            <w:tcW w:w="3821" w:type="dxa"/>
          </w:tcPr>
          <w:p w:rsidR="009D4947" w:rsidRPr="009D4947" w:rsidRDefault="009D4947" w:rsidP="009D4947">
            <w:pPr>
              <w:rPr>
                <w:i/>
                <w:sz w:val="20"/>
                <w:szCs w:val="20"/>
              </w:rPr>
            </w:pPr>
            <w:r w:rsidRPr="009D4947">
              <w:rPr>
                <w:i/>
                <w:sz w:val="20"/>
                <w:szCs w:val="20"/>
              </w:rPr>
              <w:t>Юридический адрес:</w:t>
            </w:r>
          </w:p>
        </w:tc>
        <w:tc>
          <w:tcPr>
            <w:tcW w:w="5672" w:type="dxa"/>
            <w:gridSpan w:val="3"/>
          </w:tcPr>
          <w:p w:rsidR="009D4947" w:rsidRDefault="009D4947"/>
        </w:tc>
      </w:tr>
      <w:tr w:rsidR="009D4947" w:rsidTr="006C2826">
        <w:tc>
          <w:tcPr>
            <w:tcW w:w="3821" w:type="dxa"/>
          </w:tcPr>
          <w:p w:rsidR="009D4947" w:rsidRPr="009D4947" w:rsidRDefault="009D4947" w:rsidP="009D4947">
            <w:pPr>
              <w:rPr>
                <w:i/>
                <w:sz w:val="20"/>
                <w:szCs w:val="20"/>
              </w:rPr>
            </w:pPr>
            <w:r w:rsidRPr="009D4947">
              <w:rPr>
                <w:i/>
                <w:sz w:val="20"/>
                <w:szCs w:val="20"/>
              </w:rPr>
              <w:t>Основной вид деятельности:</w:t>
            </w:r>
          </w:p>
        </w:tc>
        <w:tc>
          <w:tcPr>
            <w:tcW w:w="5672" w:type="dxa"/>
            <w:gridSpan w:val="3"/>
          </w:tcPr>
          <w:p w:rsidR="009D4947" w:rsidRDefault="009D4947"/>
        </w:tc>
      </w:tr>
      <w:tr w:rsidR="004A6F9A" w:rsidTr="006C2826">
        <w:tc>
          <w:tcPr>
            <w:tcW w:w="3821" w:type="dxa"/>
          </w:tcPr>
          <w:p w:rsidR="004A6F9A" w:rsidRPr="009D4947" w:rsidRDefault="004A6F9A" w:rsidP="009D494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Регулирующий орган:</w:t>
            </w:r>
          </w:p>
        </w:tc>
        <w:tc>
          <w:tcPr>
            <w:tcW w:w="5672" w:type="dxa"/>
            <w:gridSpan w:val="3"/>
          </w:tcPr>
          <w:p w:rsidR="004A6F9A" w:rsidRDefault="004A6F9A"/>
        </w:tc>
      </w:tr>
      <w:tr w:rsidR="009D4947" w:rsidTr="006C2826">
        <w:trPr>
          <w:trHeight w:val="1289"/>
        </w:trPr>
        <w:tc>
          <w:tcPr>
            <w:tcW w:w="3821" w:type="dxa"/>
          </w:tcPr>
          <w:p w:rsidR="009D4947" w:rsidRPr="009D4947" w:rsidRDefault="00A33C49" w:rsidP="009D494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Владельцы (у</w:t>
            </w:r>
            <w:r w:rsidR="009D4947" w:rsidRPr="009D4947">
              <w:rPr>
                <w:i/>
                <w:sz w:val="20"/>
                <w:szCs w:val="20"/>
              </w:rPr>
              <w:t>чредители, акционеры и иные бенефициарные собственники, которые владеют акциями (долей) в капитале клиента в размере равном или превышающем 5 процентов</w:t>
            </w:r>
            <w:r>
              <w:rPr>
                <w:i/>
                <w:sz w:val="20"/>
                <w:szCs w:val="20"/>
              </w:rPr>
              <w:t>)</w:t>
            </w:r>
            <w:r w:rsidR="009D4947" w:rsidRPr="009D4947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5672" w:type="dxa"/>
            <w:gridSpan w:val="3"/>
          </w:tcPr>
          <w:p w:rsidR="009D4947" w:rsidRDefault="009D4947"/>
        </w:tc>
      </w:tr>
      <w:tr w:rsidR="009D4947" w:rsidTr="006C2826">
        <w:tc>
          <w:tcPr>
            <w:tcW w:w="3821" w:type="dxa"/>
          </w:tcPr>
          <w:p w:rsidR="009D4947" w:rsidRPr="009D4947" w:rsidRDefault="009D4947" w:rsidP="009D4947">
            <w:pPr>
              <w:rPr>
                <w:i/>
                <w:sz w:val="20"/>
                <w:szCs w:val="20"/>
              </w:rPr>
            </w:pPr>
            <w:r w:rsidRPr="009D4947">
              <w:rPr>
                <w:i/>
                <w:sz w:val="20"/>
                <w:szCs w:val="20"/>
              </w:rPr>
              <w:t>Конечный бенефициарный собственник:</w:t>
            </w:r>
          </w:p>
        </w:tc>
        <w:tc>
          <w:tcPr>
            <w:tcW w:w="5672" w:type="dxa"/>
            <w:gridSpan w:val="3"/>
          </w:tcPr>
          <w:p w:rsidR="009D4947" w:rsidRDefault="009D4947"/>
        </w:tc>
      </w:tr>
      <w:tr w:rsidR="009D4947" w:rsidTr="006C2826">
        <w:tc>
          <w:tcPr>
            <w:tcW w:w="3821" w:type="dxa"/>
          </w:tcPr>
          <w:p w:rsidR="009D4947" w:rsidRPr="009D4947" w:rsidRDefault="009D4947" w:rsidP="00F915C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название</w:t>
            </w:r>
          </w:p>
        </w:tc>
        <w:tc>
          <w:tcPr>
            <w:tcW w:w="5672" w:type="dxa"/>
            <w:gridSpan w:val="3"/>
          </w:tcPr>
          <w:p w:rsidR="009D4947" w:rsidRDefault="009D4947"/>
        </w:tc>
      </w:tr>
      <w:tr w:rsidR="009D4947" w:rsidTr="006C2826">
        <w:tc>
          <w:tcPr>
            <w:tcW w:w="3821" w:type="dxa"/>
          </w:tcPr>
          <w:p w:rsidR="009D4947" w:rsidRPr="009D4947" w:rsidRDefault="009D4947" w:rsidP="00383C6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="00F915C9">
              <w:rPr>
                <w:i/>
                <w:sz w:val="20"/>
                <w:szCs w:val="20"/>
              </w:rPr>
              <w:t xml:space="preserve">является ли </w:t>
            </w:r>
            <w:r w:rsidR="00383C62" w:rsidRPr="00383C62">
              <w:rPr>
                <w:i/>
                <w:sz w:val="20"/>
                <w:szCs w:val="20"/>
              </w:rPr>
              <w:t>организаци</w:t>
            </w:r>
            <w:r w:rsidR="00383C62">
              <w:rPr>
                <w:i/>
                <w:sz w:val="20"/>
                <w:szCs w:val="20"/>
              </w:rPr>
              <w:t>ей</w:t>
            </w:r>
            <w:r w:rsidR="00383C62" w:rsidRPr="00383C62">
              <w:rPr>
                <w:i/>
                <w:sz w:val="20"/>
                <w:szCs w:val="20"/>
              </w:rPr>
              <w:t>, ценные бумаги которой допущены к организованным торгам</w:t>
            </w:r>
            <w:r w:rsidR="001D30AE">
              <w:rPr>
                <w:rStyle w:val="af"/>
                <w:i/>
                <w:sz w:val="20"/>
                <w:szCs w:val="20"/>
              </w:rPr>
              <w:footnoteReference w:id="1"/>
            </w:r>
            <w:r w:rsidR="00383C62" w:rsidRPr="00383C62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72" w:type="dxa"/>
            <w:gridSpan w:val="3"/>
          </w:tcPr>
          <w:p w:rsidR="009D4947" w:rsidRDefault="009D4947"/>
        </w:tc>
      </w:tr>
      <w:tr w:rsidR="00F915C9" w:rsidTr="006C2826">
        <w:tc>
          <w:tcPr>
            <w:tcW w:w="3821" w:type="dxa"/>
          </w:tcPr>
          <w:p w:rsidR="00F915C9" w:rsidRPr="00F915C9" w:rsidRDefault="00F915C9" w:rsidP="00F915C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Руководство:</w:t>
            </w:r>
          </w:p>
        </w:tc>
        <w:tc>
          <w:tcPr>
            <w:tcW w:w="5672" w:type="dxa"/>
            <w:gridSpan w:val="3"/>
          </w:tcPr>
          <w:p w:rsidR="00F915C9" w:rsidRDefault="00F915C9"/>
        </w:tc>
      </w:tr>
      <w:tr w:rsidR="00F915C9" w:rsidTr="006C2826">
        <w:tc>
          <w:tcPr>
            <w:tcW w:w="3821" w:type="dxa"/>
          </w:tcPr>
          <w:p w:rsidR="00F915C9" w:rsidRDefault="00F915C9" w:rsidP="00F915C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Руководитель</w:t>
            </w:r>
          </w:p>
        </w:tc>
        <w:tc>
          <w:tcPr>
            <w:tcW w:w="5672" w:type="dxa"/>
            <w:gridSpan w:val="3"/>
          </w:tcPr>
          <w:p w:rsidR="00F915C9" w:rsidRDefault="00F915C9"/>
        </w:tc>
      </w:tr>
      <w:tr w:rsidR="00F915C9" w:rsidTr="006C2826">
        <w:tc>
          <w:tcPr>
            <w:tcW w:w="3821" w:type="dxa"/>
          </w:tcPr>
          <w:p w:rsidR="00F915C9" w:rsidRDefault="00F915C9" w:rsidP="00F915C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Главный бухгалтер</w:t>
            </w:r>
          </w:p>
        </w:tc>
        <w:tc>
          <w:tcPr>
            <w:tcW w:w="5672" w:type="dxa"/>
            <w:gridSpan w:val="3"/>
          </w:tcPr>
          <w:p w:rsidR="00F915C9" w:rsidRDefault="00F915C9"/>
        </w:tc>
      </w:tr>
      <w:tr w:rsidR="00F915C9" w:rsidTr="006C2826">
        <w:tc>
          <w:tcPr>
            <w:tcW w:w="3821" w:type="dxa"/>
          </w:tcPr>
          <w:p w:rsidR="00F915C9" w:rsidRDefault="00F915C9" w:rsidP="00F915C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другие</w:t>
            </w:r>
          </w:p>
        </w:tc>
        <w:tc>
          <w:tcPr>
            <w:tcW w:w="5672" w:type="dxa"/>
            <w:gridSpan w:val="3"/>
          </w:tcPr>
          <w:p w:rsidR="00F915C9" w:rsidRDefault="00F915C9"/>
        </w:tc>
      </w:tr>
      <w:tr w:rsidR="004A6F9A" w:rsidTr="006C2826">
        <w:tc>
          <w:tcPr>
            <w:tcW w:w="3821" w:type="dxa"/>
          </w:tcPr>
          <w:p w:rsidR="004A6F9A" w:rsidRPr="004A6F9A" w:rsidRDefault="004A6F9A" w:rsidP="004A6F9A">
            <w:pPr>
              <w:rPr>
                <w:i/>
                <w:sz w:val="20"/>
                <w:szCs w:val="20"/>
              </w:rPr>
            </w:pPr>
            <w:r w:rsidRPr="004A6F9A">
              <w:rPr>
                <w:i/>
                <w:sz w:val="20"/>
                <w:szCs w:val="20"/>
              </w:rPr>
              <w:t>Лица, наделенные руководящими полномочиями:</w:t>
            </w:r>
          </w:p>
        </w:tc>
        <w:tc>
          <w:tcPr>
            <w:tcW w:w="5672" w:type="dxa"/>
            <w:gridSpan w:val="3"/>
          </w:tcPr>
          <w:p w:rsidR="004A6F9A" w:rsidRDefault="004A6F9A"/>
        </w:tc>
      </w:tr>
      <w:tr w:rsidR="00CF6266" w:rsidTr="006C2826">
        <w:tc>
          <w:tcPr>
            <w:tcW w:w="3821" w:type="dxa"/>
          </w:tcPr>
          <w:p w:rsidR="00CF6266" w:rsidRDefault="00CF6266" w:rsidP="00F2385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Является ли потенциальный клиент </w:t>
            </w:r>
            <w:r w:rsidR="00F2385C" w:rsidRPr="00F2385C">
              <w:rPr>
                <w:i/>
                <w:sz w:val="20"/>
                <w:szCs w:val="20"/>
              </w:rPr>
              <w:t>организаци</w:t>
            </w:r>
            <w:r w:rsidR="00F2385C">
              <w:rPr>
                <w:i/>
                <w:sz w:val="20"/>
                <w:szCs w:val="20"/>
              </w:rPr>
              <w:t>ей</w:t>
            </w:r>
            <w:r w:rsidR="00F2385C" w:rsidRPr="00F2385C">
              <w:rPr>
                <w:i/>
                <w:sz w:val="20"/>
                <w:szCs w:val="20"/>
              </w:rPr>
              <w:t>, ценные бумаги которой допущены к организованным торгам</w:t>
            </w:r>
          </w:p>
        </w:tc>
        <w:tc>
          <w:tcPr>
            <w:tcW w:w="471" w:type="dxa"/>
          </w:tcPr>
          <w:p w:rsidR="00CF6266" w:rsidRPr="00F81AF5" w:rsidRDefault="00CF6266" w:rsidP="00CF6266">
            <w:pPr>
              <w:jc w:val="center"/>
              <w:rPr>
                <w:i/>
              </w:rPr>
            </w:pPr>
            <w:r w:rsidRPr="00F81AF5">
              <w:rPr>
                <w:i/>
                <w:color w:val="BFBFBF" w:themeColor="background1" w:themeShade="BF"/>
              </w:rPr>
              <w:t>Да</w:t>
            </w:r>
          </w:p>
        </w:tc>
        <w:tc>
          <w:tcPr>
            <w:tcW w:w="665" w:type="dxa"/>
          </w:tcPr>
          <w:p w:rsidR="00CF6266" w:rsidRPr="00F81AF5" w:rsidRDefault="00CF6266" w:rsidP="00CF6266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4536" w:type="dxa"/>
          </w:tcPr>
          <w:p w:rsidR="00CF6266" w:rsidRPr="00F81AF5" w:rsidRDefault="00CF6266" w:rsidP="00CF6266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Краткое описание</w:t>
            </w:r>
          </w:p>
        </w:tc>
      </w:tr>
      <w:tr w:rsidR="00CF6266" w:rsidTr="006C2826">
        <w:tc>
          <w:tcPr>
            <w:tcW w:w="3821" w:type="dxa"/>
          </w:tcPr>
          <w:p w:rsidR="00CF6266" w:rsidRDefault="00CF6266" w:rsidP="00CF626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Относится ли потенциальный клиент к общественно значимым организациям:</w:t>
            </w:r>
          </w:p>
        </w:tc>
        <w:tc>
          <w:tcPr>
            <w:tcW w:w="471" w:type="dxa"/>
          </w:tcPr>
          <w:p w:rsidR="00CF6266" w:rsidRPr="00F81AF5" w:rsidRDefault="00CF6266" w:rsidP="00CF6266">
            <w:pPr>
              <w:jc w:val="center"/>
              <w:rPr>
                <w:i/>
              </w:rPr>
            </w:pPr>
            <w:r w:rsidRPr="00F81AF5">
              <w:rPr>
                <w:i/>
                <w:color w:val="BFBFBF" w:themeColor="background1" w:themeShade="BF"/>
              </w:rPr>
              <w:t>Да</w:t>
            </w:r>
          </w:p>
        </w:tc>
        <w:tc>
          <w:tcPr>
            <w:tcW w:w="665" w:type="dxa"/>
          </w:tcPr>
          <w:p w:rsidR="00CF6266" w:rsidRPr="00F81AF5" w:rsidRDefault="00CF6266" w:rsidP="00CF6266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4536" w:type="dxa"/>
          </w:tcPr>
          <w:p w:rsidR="00CF6266" w:rsidRPr="00F81AF5" w:rsidRDefault="00CF6266" w:rsidP="00CF6266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Краткое описание</w:t>
            </w:r>
          </w:p>
        </w:tc>
      </w:tr>
    </w:tbl>
    <w:p w:rsidR="00F915C9" w:rsidRPr="009D4947" w:rsidRDefault="00F915C9" w:rsidP="00D26E2C">
      <w:pPr>
        <w:spacing w:before="240"/>
        <w:rPr>
          <w:rStyle w:val="a5"/>
        </w:rPr>
      </w:pPr>
      <w:r w:rsidRPr="009D4947">
        <w:rPr>
          <w:rStyle w:val="a5"/>
        </w:rPr>
        <w:t>I</w:t>
      </w:r>
      <w:r>
        <w:rPr>
          <w:rStyle w:val="a5"/>
          <w:lang w:val="en-US"/>
        </w:rPr>
        <w:t>I</w:t>
      </w:r>
      <w:r w:rsidRPr="009D4947">
        <w:rPr>
          <w:rStyle w:val="a5"/>
        </w:rPr>
        <w:t xml:space="preserve">. </w:t>
      </w:r>
      <w:r w:rsidR="004A6F9A">
        <w:rPr>
          <w:rStyle w:val="a5"/>
        </w:rPr>
        <w:t xml:space="preserve">Оценка потенциальных рисков </w:t>
      </w:r>
    </w:p>
    <w:tbl>
      <w:tblPr>
        <w:tblStyle w:val="a3"/>
        <w:tblW w:w="9493" w:type="dxa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3744"/>
        <w:gridCol w:w="620"/>
        <w:gridCol w:w="633"/>
        <w:gridCol w:w="4496"/>
      </w:tblGrid>
      <w:tr w:rsidR="00A33C49" w:rsidRPr="00DD66AE" w:rsidTr="00306FD7">
        <w:tc>
          <w:tcPr>
            <w:tcW w:w="9493" w:type="dxa"/>
            <w:gridSpan w:val="4"/>
          </w:tcPr>
          <w:p w:rsidR="00A33C49" w:rsidRPr="00DD66AE" w:rsidRDefault="00A33C49" w:rsidP="00210642">
            <w:pPr>
              <w:rPr>
                <w:b/>
              </w:rPr>
            </w:pPr>
            <w:r w:rsidRPr="00DD66AE">
              <w:rPr>
                <w:b/>
                <w:i/>
                <w:sz w:val="20"/>
                <w:szCs w:val="20"/>
              </w:rPr>
              <w:t xml:space="preserve">А. </w:t>
            </w:r>
            <w:r w:rsidR="00B53EEA" w:rsidRPr="00DD66AE">
              <w:rPr>
                <w:b/>
                <w:i/>
                <w:sz w:val="20"/>
                <w:szCs w:val="20"/>
              </w:rPr>
              <w:t>Д</w:t>
            </w:r>
            <w:r w:rsidRPr="00DD66AE">
              <w:rPr>
                <w:b/>
                <w:i/>
                <w:sz w:val="20"/>
                <w:szCs w:val="20"/>
              </w:rPr>
              <w:t xml:space="preserve">еловая репутация </w:t>
            </w:r>
          </w:p>
        </w:tc>
      </w:tr>
      <w:tr w:rsidR="00940C4C" w:rsidTr="00306FD7">
        <w:tc>
          <w:tcPr>
            <w:tcW w:w="9493" w:type="dxa"/>
            <w:gridSpan w:val="4"/>
          </w:tcPr>
          <w:p w:rsidR="00940C4C" w:rsidRDefault="00940C4C" w:rsidP="00210642">
            <w:r>
              <w:rPr>
                <w:i/>
                <w:sz w:val="20"/>
                <w:szCs w:val="20"/>
              </w:rPr>
              <w:t>В ходе предварительного анализа выявлены сведения, негативно характеризующие</w:t>
            </w:r>
            <w:r w:rsidR="00863B3E">
              <w:rPr>
                <w:i/>
                <w:sz w:val="20"/>
                <w:szCs w:val="20"/>
              </w:rPr>
              <w:t xml:space="preserve"> деловую репутацию потенциального клиента</w:t>
            </w:r>
            <w:r>
              <w:rPr>
                <w:i/>
                <w:sz w:val="20"/>
                <w:szCs w:val="20"/>
              </w:rPr>
              <w:t>:</w:t>
            </w:r>
            <w:r w:rsidR="00863B3E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F81AF5" w:rsidTr="00306FD7">
        <w:tc>
          <w:tcPr>
            <w:tcW w:w="3744" w:type="dxa"/>
          </w:tcPr>
          <w:p w:rsidR="00F81AF5" w:rsidRPr="009D4947" w:rsidRDefault="00F81AF5" w:rsidP="00F81A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руководство</w:t>
            </w:r>
          </w:p>
        </w:tc>
        <w:tc>
          <w:tcPr>
            <w:tcW w:w="620" w:type="dxa"/>
          </w:tcPr>
          <w:p w:rsidR="00F81AF5" w:rsidRPr="00F81AF5" w:rsidRDefault="00F81AF5" w:rsidP="00F81AF5">
            <w:pPr>
              <w:jc w:val="center"/>
              <w:rPr>
                <w:i/>
              </w:rPr>
            </w:pPr>
            <w:r w:rsidRPr="00F81AF5">
              <w:rPr>
                <w:i/>
                <w:color w:val="BFBFBF" w:themeColor="background1" w:themeShade="BF"/>
              </w:rPr>
              <w:t>Да</w:t>
            </w:r>
          </w:p>
        </w:tc>
        <w:tc>
          <w:tcPr>
            <w:tcW w:w="633" w:type="dxa"/>
          </w:tcPr>
          <w:p w:rsidR="00F81AF5" w:rsidRPr="00F81AF5" w:rsidRDefault="00F81AF5" w:rsidP="00F81AF5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4496" w:type="dxa"/>
          </w:tcPr>
          <w:p w:rsidR="00F81AF5" w:rsidRPr="00F81AF5" w:rsidRDefault="00F81AF5" w:rsidP="00F81AF5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Краткое описание</w:t>
            </w:r>
          </w:p>
        </w:tc>
      </w:tr>
      <w:tr w:rsidR="00F81AF5" w:rsidTr="00306FD7">
        <w:tc>
          <w:tcPr>
            <w:tcW w:w="3744" w:type="dxa"/>
          </w:tcPr>
          <w:p w:rsidR="00F81AF5" w:rsidRPr="009D4947" w:rsidRDefault="00F81AF5" w:rsidP="00F81A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владельцев</w:t>
            </w:r>
          </w:p>
        </w:tc>
        <w:tc>
          <w:tcPr>
            <w:tcW w:w="620" w:type="dxa"/>
          </w:tcPr>
          <w:p w:rsidR="00F81AF5" w:rsidRPr="00F81AF5" w:rsidRDefault="00F81AF5" w:rsidP="00F81AF5">
            <w:pPr>
              <w:jc w:val="center"/>
              <w:rPr>
                <w:i/>
              </w:rPr>
            </w:pPr>
            <w:r w:rsidRPr="00F81AF5">
              <w:rPr>
                <w:i/>
                <w:color w:val="BFBFBF" w:themeColor="background1" w:themeShade="BF"/>
              </w:rPr>
              <w:t>Да</w:t>
            </w:r>
          </w:p>
        </w:tc>
        <w:tc>
          <w:tcPr>
            <w:tcW w:w="633" w:type="dxa"/>
          </w:tcPr>
          <w:p w:rsidR="00F81AF5" w:rsidRPr="00F81AF5" w:rsidRDefault="00F81AF5" w:rsidP="00F81AF5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4496" w:type="dxa"/>
          </w:tcPr>
          <w:p w:rsidR="00F81AF5" w:rsidRPr="00F81AF5" w:rsidRDefault="00F81AF5" w:rsidP="00F81AF5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Краткое описание</w:t>
            </w:r>
          </w:p>
        </w:tc>
      </w:tr>
      <w:tr w:rsidR="00F81AF5" w:rsidTr="00306FD7">
        <w:tc>
          <w:tcPr>
            <w:tcW w:w="3744" w:type="dxa"/>
          </w:tcPr>
          <w:p w:rsidR="00F81AF5" w:rsidRPr="009D4947" w:rsidRDefault="00F81AF5" w:rsidP="00F81A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потенциального клиента </w:t>
            </w:r>
          </w:p>
        </w:tc>
        <w:tc>
          <w:tcPr>
            <w:tcW w:w="620" w:type="dxa"/>
          </w:tcPr>
          <w:p w:rsidR="00F81AF5" w:rsidRPr="00F81AF5" w:rsidRDefault="00F81AF5" w:rsidP="00F81AF5">
            <w:pPr>
              <w:jc w:val="center"/>
              <w:rPr>
                <w:i/>
              </w:rPr>
            </w:pPr>
            <w:r w:rsidRPr="00F81AF5">
              <w:rPr>
                <w:i/>
                <w:color w:val="BFBFBF" w:themeColor="background1" w:themeShade="BF"/>
              </w:rPr>
              <w:t>Да</w:t>
            </w:r>
          </w:p>
        </w:tc>
        <w:tc>
          <w:tcPr>
            <w:tcW w:w="633" w:type="dxa"/>
          </w:tcPr>
          <w:p w:rsidR="00F81AF5" w:rsidRPr="00F81AF5" w:rsidRDefault="00F81AF5" w:rsidP="00F81AF5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4496" w:type="dxa"/>
          </w:tcPr>
          <w:p w:rsidR="00F81AF5" w:rsidRPr="00F81AF5" w:rsidRDefault="00F81AF5" w:rsidP="00F81AF5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Краткое описание</w:t>
            </w:r>
          </w:p>
        </w:tc>
      </w:tr>
      <w:tr w:rsidR="00F81AF5" w:rsidTr="00306FD7">
        <w:tc>
          <w:tcPr>
            <w:tcW w:w="3744" w:type="dxa"/>
          </w:tcPr>
          <w:p w:rsidR="00F81AF5" w:rsidRPr="00A33C49" w:rsidRDefault="00940C4C" w:rsidP="00F81A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</w:t>
            </w:r>
            <w:r w:rsidR="00F81AF5">
              <w:rPr>
                <w:i/>
                <w:sz w:val="20"/>
                <w:szCs w:val="20"/>
              </w:rPr>
              <w:t>ведения о фактическом либо предполагаемом нарушении законодательства:</w:t>
            </w:r>
          </w:p>
        </w:tc>
        <w:tc>
          <w:tcPr>
            <w:tcW w:w="620" w:type="dxa"/>
          </w:tcPr>
          <w:p w:rsidR="00F81AF5" w:rsidRPr="00F81AF5" w:rsidRDefault="00F81AF5" w:rsidP="00F81AF5">
            <w:pPr>
              <w:jc w:val="center"/>
              <w:rPr>
                <w:i/>
              </w:rPr>
            </w:pPr>
            <w:r w:rsidRPr="00F81AF5">
              <w:rPr>
                <w:i/>
                <w:color w:val="BFBFBF" w:themeColor="background1" w:themeShade="BF"/>
              </w:rPr>
              <w:t>Да</w:t>
            </w:r>
          </w:p>
        </w:tc>
        <w:tc>
          <w:tcPr>
            <w:tcW w:w="633" w:type="dxa"/>
          </w:tcPr>
          <w:p w:rsidR="00F81AF5" w:rsidRPr="00F81AF5" w:rsidRDefault="00F81AF5" w:rsidP="00F81AF5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4496" w:type="dxa"/>
          </w:tcPr>
          <w:p w:rsidR="00F81AF5" w:rsidRPr="00F81AF5" w:rsidRDefault="00F81AF5" w:rsidP="00F81AF5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Краткое описание</w:t>
            </w:r>
          </w:p>
        </w:tc>
      </w:tr>
      <w:tr w:rsidR="00F81AF5" w:rsidTr="00306FD7">
        <w:tc>
          <w:tcPr>
            <w:tcW w:w="3744" w:type="dxa"/>
          </w:tcPr>
          <w:p w:rsidR="00F81AF5" w:rsidRPr="009D4947" w:rsidRDefault="00940C4C" w:rsidP="00F81A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</w:t>
            </w:r>
            <w:r w:rsidR="00F81AF5">
              <w:rPr>
                <w:i/>
                <w:sz w:val="20"/>
                <w:szCs w:val="20"/>
              </w:rPr>
              <w:t>ведения об участии клиента, руководства либо владельцев потенциального клиента в судебных спорах, в том числе завершенных:</w:t>
            </w:r>
          </w:p>
        </w:tc>
        <w:tc>
          <w:tcPr>
            <w:tcW w:w="620" w:type="dxa"/>
          </w:tcPr>
          <w:p w:rsidR="00F81AF5" w:rsidRPr="00F81AF5" w:rsidRDefault="00F81AF5" w:rsidP="00F81AF5">
            <w:pPr>
              <w:jc w:val="center"/>
              <w:rPr>
                <w:i/>
              </w:rPr>
            </w:pPr>
            <w:r w:rsidRPr="00F81AF5">
              <w:rPr>
                <w:i/>
                <w:color w:val="BFBFBF" w:themeColor="background1" w:themeShade="BF"/>
              </w:rPr>
              <w:t>Да</w:t>
            </w:r>
          </w:p>
        </w:tc>
        <w:tc>
          <w:tcPr>
            <w:tcW w:w="633" w:type="dxa"/>
          </w:tcPr>
          <w:p w:rsidR="00F81AF5" w:rsidRPr="00F81AF5" w:rsidRDefault="00F81AF5" w:rsidP="00F81AF5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4496" w:type="dxa"/>
          </w:tcPr>
          <w:p w:rsidR="00F81AF5" w:rsidRPr="00F81AF5" w:rsidRDefault="00F81AF5" w:rsidP="00F81AF5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Краткое описание</w:t>
            </w:r>
          </w:p>
        </w:tc>
      </w:tr>
      <w:tr w:rsidR="00F81AF5" w:rsidTr="00306FD7">
        <w:tc>
          <w:tcPr>
            <w:tcW w:w="3744" w:type="dxa"/>
          </w:tcPr>
          <w:p w:rsidR="00F81AF5" w:rsidRPr="00F915C9" w:rsidRDefault="00940C4C" w:rsidP="00F81A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</w:t>
            </w:r>
            <w:r w:rsidR="00F81AF5">
              <w:rPr>
                <w:i/>
                <w:sz w:val="20"/>
                <w:szCs w:val="20"/>
              </w:rPr>
              <w:t xml:space="preserve">ведения о применении мер воздействия, санкциях и пр. в отношении потенциального клиента, руководства либо владельцев: </w:t>
            </w:r>
          </w:p>
        </w:tc>
        <w:tc>
          <w:tcPr>
            <w:tcW w:w="620" w:type="dxa"/>
          </w:tcPr>
          <w:p w:rsidR="00F81AF5" w:rsidRPr="00F81AF5" w:rsidRDefault="00F81AF5" w:rsidP="00F81AF5">
            <w:pPr>
              <w:jc w:val="center"/>
              <w:rPr>
                <w:i/>
              </w:rPr>
            </w:pPr>
            <w:r w:rsidRPr="00F81AF5">
              <w:rPr>
                <w:i/>
                <w:color w:val="BFBFBF" w:themeColor="background1" w:themeShade="BF"/>
              </w:rPr>
              <w:t>Да</w:t>
            </w:r>
          </w:p>
        </w:tc>
        <w:tc>
          <w:tcPr>
            <w:tcW w:w="633" w:type="dxa"/>
          </w:tcPr>
          <w:p w:rsidR="00F81AF5" w:rsidRPr="00F81AF5" w:rsidRDefault="00F81AF5" w:rsidP="00F81AF5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4496" w:type="dxa"/>
          </w:tcPr>
          <w:p w:rsidR="00F81AF5" w:rsidRPr="00F81AF5" w:rsidRDefault="00F81AF5" w:rsidP="00F81AF5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Краткое описание</w:t>
            </w:r>
          </w:p>
        </w:tc>
      </w:tr>
      <w:tr w:rsidR="00F81AF5" w:rsidTr="00306FD7">
        <w:tc>
          <w:tcPr>
            <w:tcW w:w="3744" w:type="dxa"/>
          </w:tcPr>
          <w:p w:rsidR="00F81AF5" w:rsidRDefault="00940C4C" w:rsidP="00F81A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С</w:t>
            </w:r>
            <w:r w:rsidR="00F81AF5">
              <w:rPr>
                <w:i/>
                <w:sz w:val="20"/>
                <w:szCs w:val="20"/>
              </w:rPr>
              <w:t>ведения об известных фактах нарушения законодательства в области противодействия легализации доходов, полученных преступным путем, финансирования террористической деятельности и финансирования оружия массового поражения</w:t>
            </w:r>
            <w:r>
              <w:rPr>
                <w:i/>
                <w:sz w:val="20"/>
                <w:szCs w:val="20"/>
              </w:rPr>
              <w:t>:</w:t>
            </w:r>
            <w:r w:rsidR="00F81AF5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20" w:type="dxa"/>
          </w:tcPr>
          <w:p w:rsidR="00F81AF5" w:rsidRPr="00F81AF5" w:rsidRDefault="00F81AF5" w:rsidP="00F81AF5">
            <w:pPr>
              <w:jc w:val="center"/>
              <w:rPr>
                <w:i/>
              </w:rPr>
            </w:pPr>
            <w:r w:rsidRPr="00F81AF5">
              <w:rPr>
                <w:i/>
                <w:color w:val="BFBFBF" w:themeColor="background1" w:themeShade="BF"/>
              </w:rPr>
              <w:t>Да</w:t>
            </w:r>
          </w:p>
        </w:tc>
        <w:tc>
          <w:tcPr>
            <w:tcW w:w="633" w:type="dxa"/>
          </w:tcPr>
          <w:p w:rsidR="00F81AF5" w:rsidRPr="00F81AF5" w:rsidRDefault="00F81AF5" w:rsidP="00F81AF5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4496" w:type="dxa"/>
          </w:tcPr>
          <w:p w:rsidR="00F81AF5" w:rsidRPr="00F81AF5" w:rsidRDefault="00F81AF5" w:rsidP="00F81AF5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Краткое описание</w:t>
            </w:r>
          </w:p>
        </w:tc>
      </w:tr>
      <w:tr w:rsidR="00CF6266" w:rsidTr="00306FD7">
        <w:tc>
          <w:tcPr>
            <w:tcW w:w="3744" w:type="dxa"/>
          </w:tcPr>
          <w:p w:rsidR="00CF6266" w:rsidRDefault="00CF6266" w:rsidP="00F81A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Сведения о составе и деловой репутации связанных сторон:</w:t>
            </w:r>
          </w:p>
        </w:tc>
        <w:tc>
          <w:tcPr>
            <w:tcW w:w="620" w:type="dxa"/>
          </w:tcPr>
          <w:p w:rsidR="00CF6266" w:rsidRPr="00F81AF5" w:rsidRDefault="00CF6266" w:rsidP="00F81AF5">
            <w:pPr>
              <w:jc w:val="center"/>
              <w:rPr>
                <w:i/>
                <w:color w:val="BFBFBF" w:themeColor="background1" w:themeShade="BF"/>
              </w:rPr>
            </w:pPr>
          </w:p>
        </w:tc>
        <w:tc>
          <w:tcPr>
            <w:tcW w:w="633" w:type="dxa"/>
          </w:tcPr>
          <w:p w:rsidR="00CF6266" w:rsidRPr="00F81AF5" w:rsidRDefault="00CF6266" w:rsidP="00F81AF5">
            <w:pPr>
              <w:jc w:val="center"/>
              <w:rPr>
                <w:i/>
                <w:color w:val="BFBFBF" w:themeColor="background1" w:themeShade="BF"/>
              </w:rPr>
            </w:pPr>
          </w:p>
        </w:tc>
        <w:tc>
          <w:tcPr>
            <w:tcW w:w="4496" w:type="dxa"/>
          </w:tcPr>
          <w:p w:rsidR="00CF6266" w:rsidRDefault="00CF6266" w:rsidP="00F81AF5">
            <w:pPr>
              <w:rPr>
                <w:i/>
                <w:color w:val="BFBFBF" w:themeColor="background1" w:themeShade="BF"/>
              </w:rPr>
            </w:pPr>
          </w:p>
        </w:tc>
      </w:tr>
      <w:tr w:rsidR="00F81AF5" w:rsidTr="00306FD7">
        <w:tc>
          <w:tcPr>
            <w:tcW w:w="3744" w:type="dxa"/>
          </w:tcPr>
          <w:p w:rsidR="00F81AF5" w:rsidRDefault="00940C4C" w:rsidP="00F81A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</w:t>
            </w:r>
            <w:r w:rsidR="00F81AF5">
              <w:rPr>
                <w:i/>
                <w:sz w:val="20"/>
                <w:szCs w:val="20"/>
              </w:rPr>
              <w:t>ные сведения, негативно характеризующие деловую репутацию потенциального клиента:</w:t>
            </w:r>
          </w:p>
        </w:tc>
        <w:tc>
          <w:tcPr>
            <w:tcW w:w="620" w:type="dxa"/>
          </w:tcPr>
          <w:p w:rsidR="00F81AF5" w:rsidRPr="00F81AF5" w:rsidRDefault="00F81AF5" w:rsidP="00F81AF5">
            <w:pPr>
              <w:jc w:val="center"/>
              <w:rPr>
                <w:i/>
              </w:rPr>
            </w:pPr>
            <w:r w:rsidRPr="00F81AF5">
              <w:rPr>
                <w:i/>
                <w:color w:val="BFBFBF" w:themeColor="background1" w:themeShade="BF"/>
              </w:rPr>
              <w:t>Да</w:t>
            </w:r>
          </w:p>
        </w:tc>
        <w:tc>
          <w:tcPr>
            <w:tcW w:w="633" w:type="dxa"/>
          </w:tcPr>
          <w:p w:rsidR="00F81AF5" w:rsidRPr="00F81AF5" w:rsidRDefault="00F81AF5" w:rsidP="00F81AF5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4496" w:type="dxa"/>
          </w:tcPr>
          <w:p w:rsidR="00F81AF5" w:rsidRPr="00F81AF5" w:rsidRDefault="00F81AF5" w:rsidP="00F81AF5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Краткое описание</w:t>
            </w:r>
          </w:p>
        </w:tc>
      </w:tr>
      <w:tr w:rsidR="00DD66AE" w:rsidRPr="00DD66AE" w:rsidTr="00306FD7">
        <w:tc>
          <w:tcPr>
            <w:tcW w:w="9493" w:type="dxa"/>
            <w:gridSpan w:val="4"/>
          </w:tcPr>
          <w:p w:rsidR="00DD66AE" w:rsidRPr="00DD66AE" w:rsidRDefault="00DD66AE" w:rsidP="00F81AF5">
            <w:pPr>
              <w:rPr>
                <w:b/>
              </w:rPr>
            </w:pPr>
            <w:r w:rsidRPr="00DD66AE">
              <w:rPr>
                <w:b/>
                <w:i/>
                <w:sz w:val="20"/>
                <w:szCs w:val="20"/>
              </w:rPr>
              <w:t xml:space="preserve">В. </w:t>
            </w:r>
            <w:r w:rsidR="00863B3E">
              <w:rPr>
                <w:b/>
                <w:i/>
                <w:sz w:val="20"/>
                <w:szCs w:val="20"/>
              </w:rPr>
              <w:t xml:space="preserve">Деловая </w:t>
            </w:r>
            <w:r w:rsidRPr="00DD66AE">
              <w:rPr>
                <w:b/>
                <w:i/>
                <w:sz w:val="20"/>
                <w:szCs w:val="20"/>
              </w:rPr>
              <w:t>активность</w:t>
            </w:r>
          </w:p>
        </w:tc>
      </w:tr>
      <w:tr w:rsidR="00940C4C" w:rsidRPr="00DD66AE" w:rsidTr="00306FD7">
        <w:tc>
          <w:tcPr>
            <w:tcW w:w="9493" w:type="dxa"/>
            <w:gridSpan w:val="4"/>
          </w:tcPr>
          <w:p w:rsidR="00940C4C" w:rsidRPr="00DD66AE" w:rsidRDefault="00940C4C" w:rsidP="00F81AF5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ходе предварительного анализа выявлены</w:t>
            </w:r>
            <w:r w:rsidR="00863B3E">
              <w:rPr>
                <w:i/>
                <w:sz w:val="20"/>
                <w:szCs w:val="20"/>
              </w:rPr>
              <w:t xml:space="preserve"> сведения, характеризующие деловую активность потенциального клиента</w:t>
            </w:r>
            <w:r>
              <w:rPr>
                <w:i/>
                <w:sz w:val="20"/>
                <w:szCs w:val="20"/>
              </w:rPr>
              <w:t>:</w:t>
            </w:r>
          </w:p>
        </w:tc>
      </w:tr>
      <w:tr w:rsidR="00DD66AE" w:rsidTr="00306FD7">
        <w:tc>
          <w:tcPr>
            <w:tcW w:w="3744" w:type="dxa"/>
          </w:tcPr>
          <w:p w:rsidR="00DD66AE" w:rsidRDefault="00940C4C" w:rsidP="00DD66A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</w:t>
            </w:r>
            <w:r w:rsidR="00DD66AE">
              <w:rPr>
                <w:i/>
                <w:sz w:val="20"/>
                <w:szCs w:val="20"/>
              </w:rPr>
              <w:t xml:space="preserve">ведения о </w:t>
            </w:r>
            <w:r w:rsidR="000D4687">
              <w:rPr>
                <w:i/>
                <w:sz w:val="20"/>
                <w:szCs w:val="20"/>
              </w:rPr>
              <w:t xml:space="preserve">структурных подразделениях и </w:t>
            </w:r>
            <w:r w:rsidR="00DD66AE">
              <w:rPr>
                <w:i/>
                <w:sz w:val="20"/>
                <w:szCs w:val="20"/>
              </w:rPr>
              <w:t>направлени</w:t>
            </w:r>
            <w:r w:rsidR="000D4687">
              <w:rPr>
                <w:i/>
                <w:sz w:val="20"/>
                <w:szCs w:val="20"/>
              </w:rPr>
              <w:t>ях</w:t>
            </w:r>
            <w:r w:rsidR="00DD66AE">
              <w:rPr>
                <w:i/>
                <w:sz w:val="20"/>
                <w:szCs w:val="20"/>
              </w:rPr>
              <w:t xml:space="preserve"> деятельности:</w:t>
            </w:r>
          </w:p>
        </w:tc>
        <w:tc>
          <w:tcPr>
            <w:tcW w:w="620" w:type="dxa"/>
          </w:tcPr>
          <w:p w:rsidR="00DD66AE" w:rsidRPr="00F81AF5" w:rsidRDefault="00DD66AE" w:rsidP="00DD66AE">
            <w:pPr>
              <w:jc w:val="center"/>
              <w:rPr>
                <w:i/>
              </w:rPr>
            </w:pPr>
            <w:r w:rsidRPr="00F81AF5">
              <w:rPr>
                <w:i/>
                <w:color w:val="BFBFBF" w:themeColor="background1" w:themeShade="BF"/>
              </w:rPr>
              <w:t>Да</w:t>
            </w:r>
          </w:p>
        </w:tc>
        <w:tc>
          <w:tcPr>
            <w:tcW w:w="633" w:type="dxa"/>
          </w:tcPr>
          <w:p w:rsidR="00DD66AE" w:rsidRPr="00F81AF5" w:rsidRDefault="00DD66AE" w:rsidP="00DD66AE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4496" w:type="dxa"/>
          </w:tcPr>
          <w:p w:rsidR="00DD66AE" w:rsidRPr="00F81AF5" w:rsidRDefault="00DD66AE" w:rsidP="00DD66AE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Краткое описание</w:t>
            </w:r>
          </w:p>
        </w:tc>
      </w:tr>
      <w:tr w:rsidR="00DD66AE" w:rsidTr="00306FD7">
        <w:tc>
          <w:tcPr>
            <w:tcW w:w="3744" w:type="dxa"/>
          </w:tcPr>
          <w:p w:rsidR="00DD66AE" w:rsidRDefault="00940C4C" w:rsidP="00DD66A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</w:t>
            </w:r>
            <w:r w:rsidR="00DD66AE">
              <w:rPr>
                <w:i/>
                <w:sz w:val="20"/>
                <w:szCs w:val="20"/>
              </w:rPr>
              <w:t xml:space="preserve">ведения о </w:t>
            </w:r>
            <w:r w:rsidR="000D4687">
              <w:rPr>
                <w:i/>
                <w:sz w:val="20"/>
                <w:szCs w:val="20"/>
              </w:rPr>
              <w:t xml:space="preserve">квалификации и опыте </w:t>
            </w:r>
            <w:r w:rsidR="00DD66AE">
              <w:rPr>
                <w:i/>
                <w:sz w:val="20"/>
                <w:szCs w:val="20"/>
              </w:rPr>
              <w:t>руководства:</w:t>
            </w:r>
          </w:p>
        </w:tc>
        <w:tc>
          <w:tcPr>
            <w:tcW w:w="620" w:type="dxa"/>
          </w:tcPr>
          <w:p w:rsidR="00DD66AE" w:rsidRPr="00F81AF5" w:rsidRDefault="00DD66AE" w:rsidP="00DD66AE">
            <w:pPr>
              <w:jc w:val="center"/>
              <w:rPr>
                <w:i/>
              </w:rPr>
            </w:pPr>
            <w:r w:rsidRPr="00F81AF5">
              <w:rPr>
                <w:i/>
                <w:color w:val="BFBFBF" w:themeColor="background1" w:themeShade="BF"/>
              </w:rPr>
              <w:t>Да</w:t>
            </w:r>
          </w:p>
        </w:tc>
        <w:tc>
          <w:tcPr>
            <w:tcW w:w="633" w:type="dxa"/>
          </w:tcPr>
          <w:p w:rsidR="00DD66AE" w:rsidRPr="00F81AF5" w:rsidRDefault="00DD66AE" w:rsidP="00DD66AE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4496" w:type="dxa"/>
          </w:tcPr>
          <w:p w:rsidR="00DD66AE" w:rsidRPr="00F81AF5" w:rsidRDefault="00DD66AE" w:rsidP="00DD66AE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Краткое описание</w:t>
            </w:r>
          </w:p>
        </w:tc>
      </w:tr>
      <w:tr w:rsidR="00DD66AE" w:rsidTr="00306FD7">
        <w:tc>
          <w:tcPr>
            <w:tcW w:w="3744" w:type="dxa"/>
          </w:tcPr>
          <w:p w:rsidR="00DD66AE" w:rsidRDefault="00940C4C" w:rsidP="00DD66A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</w:t>
            </w:r>
            <w:r w:rsidR="00DD66AE">
              <w:rPr>
                <w:i/>
                <w:sz w:val="20"/>
                <w:szCs w:val="20"/>
              </w:rPr>
              <w:t>ведения о структуре и руководстве бухгалтерской службы:</w:t>
            </w:r>
          </w:p>
        </w:tc>
        <w:tc>
          <w:tcPr>
            <w:tcW w:w="620" w:type="dxa"/>
          </w:tcPr>
          <w:p w:rsidR="00DD66AE" w:rsidRPr="00F81AF5" w:rsidRDefault="00DD66AE" w:rsidP="00DD66AE">
            <w:pPr>
              <w:jc w:val="center"/>
              <w:rPr>
                <w:i/>
              </w:rPr>
            </w:pPr>
            <w:r w:rsidRPr="00F81AF5">
              <w:rPr>
                <w:i/>
                <w:color w:val="BFBFBF" w:themeColor="background1" w:themeShade="BF"/>
              </w:rPr>
              <w:t>Да</w:t>
            </w:r>
          </w:p>
        </w:tc>
        <w:tc>
          <w:tcPr>
            <w:tcW w:w="633" w:type="dxa"/>
          </w:tcPr>
          <w:p w:rsidR="00DD66AE" w:rsidRPr="00F81AF5" w:rsidRDefault="00DD66AE" w:rsidP="00DD66AE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4496" w:type="dxa"/>
          </w:tcPr>
          <w:p w:rsidR="00DD66AE" w:rsidRPr="00F81AF5" w:rsidRDefault="00DD66AE" w:rsidP="00DD66AE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Краткое описание</w:t>
            </w:r>
          </w:p>
        </w:tc>
      </w:tr>
      <w:tr w:rsidR="00DD66AE" w:rsidTr="00306FD7">
        <w:tc>
          <w:tcPr>
            <w:tcW w:w="3744" w:type="dxa"/>
          </w:tcPr>
          <w:p w:rsidR="00DD66AE" w:rsidRDefault="00DD66AE" w:rsidP="00DD66A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Сведения о </w:t>
            </w:r>
            <w:r w:rsidR="00940C4C">
              <w:rPr>
                <w:i/>
                <w:sz w:val="20"/>
                <w:szCs w:val="20"/>
              </w:rPr>
              <w:t>недостатках в системе бухгалтерского учета и отчетности:</w:t>
            </w:r>
          </w:p>
        </w:tc>
        <w:tc>
          <w:tcPr>
            <w:tcW w:w="620" w:type="dxa"/>
          </w:tcPr>
          <w:p w:rsidR="00DD66AE" w:rsidRPr="00F81AF5" w:rsidRDefault="00DD66AE" w:rsidP="00DD66AE">
            <w:pPr>
              <w:jc w:val="center"/>
              <w:rPr>
                <w:i/>
              </w:rPr>
            </w:pPr>
            <w:r w:rsidRPr="00F81AF5">
              <w:rPr>
                <w:i/>
                <w:color w:val="BFBFBF" w:themeColor="background1" w:themeShade="BF"/>
              </w:rPr>
              <w:t>Да</w:t>
            </w:r>
          </w:p>
        </w:tc>
        <w:tc>
          <w:tcPr>
            <w:tcW w:w="633" w:type="dxa"/>
          </w:tcPr>
          <w:p w:rsidR="00DD66AE" w:rsidRPr="00F81AF5" w:rsidRDefault="00DD66AE" w:rsidP="00DD66AE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4496" w:type="dxa"/>
          </w:tcPr>
          <w:p w:rsidR="00DD66AE" w:rsidRPr="00F81AF5" w:rsidRDefault="00DD66AE" w:rsidP="00DD66AE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Краткое описание</w:t>
            </w:r>
          </w:p>
        </w:tc>
      </w:tr>
      <w:tr w:rsidR="00DD66AE" w:rsidTr="00306FD7">
        <w:tc>
          <w:tcPr>
            <w:tcW w:w="3744" w:type="dxa"/>
          </w:tcPr>
          <w:p w:rsidR="00DD66AE" w:rsidRDefault="00940C4C" w:rsidP="00DD66A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Сведения о разногласиях с консультантами, аудиторами и иными третьими лицами:</w:t>
            </w:r>
          </w:p>
        </w:tc>
        <w:tc>
          <w:tcPr>
            <w:tcW w:w="620" w:type="dxa"/>
          </w:tcPr>
          <w:p w:rsidR="00DD66AE" w:rsidRPr="00F81AF5" w:rsidRDefault="00DD66AE" w:rsidP="00DD66AE">
            <w:pPr>
              <w:jc w:val="center"/>
              <w:rPr>
                <w:i/>
              </w:rPr>
            </w:pPr>
            <w:r w:rsidRPr="00F81AF5">
              <w:rPr>
                <w:i/>
                <w:color w:val="BFBFBF" w:themeColor="background1" w:themeShade="BF"/>
              </w:rPr>
              <w:t>Да</w:t>
            </w:r>
          </w:p>
        </w:tc>
        <w:tc>
          <w:tcPr>
            <w:tcW w:w="633" w:type="dxa"/>
          </w:tcPr>
          <w:p w:rsidR="00DD66AE" w:rsidRPr="00F81AF5" w:rsidRDefault="00DD66AE" w:rsidP="00DD66AE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4496" w:type="dxa"/>
          </w:tcPr>
          <w:p w:rsidR="00DD66AE" w:rsidRPr="00F81AF5" w:rsidRDefault="00DD66AE" w:rsidP="00DD66AE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Краткое описание</w:t>
            </w:r>
          </w:p>
        </w:tc>
      </w:tr>
      <w:tr w:rsidR="00DD66AE" w:rsidTr="00306FD7">
        <w:tc>
          <w:tcPr>
            <w:tcW w:w="3744" w:type="dxa"/>
          </w:tcPr>
          <w:p w:rsidR="00DD66AE" w:rsidRDefault="00940C4C" w:rsidP="0021064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Иная </w:t>
            </w:r>
            <w:r w:rsidR="00863B3E">
              <w:rPr>
                <w:i/>
                <w:sz w:val="20"/>
                <w:szCs w:val="20"/>
              </w:rPr>
              <w:t>доступная информация, характеризующая деятельность потенциального клиента:</w:t>
            </w:r>
          </w:p>
        </w:tc>
        <w:tc>
          <w:tcPr>
            <w:tcW w:w="620" w:type="dxa"/>
          </w:tcPr>
          <w:p w:rsidR="00DD66AE" w:rsidRPr="00F81AF5" w:rsidRDefault="00DD66AE" w:rsidP="00210642">
            <w:pPr>
              <w:jc w:val="center"/>
              <w:rPr>
                <w:i/>
              </w:rPr>
            </w:pPr>
            <w:r w:rsidRPr="00F81AF5">
              <w:rPr>
                <w:i/>
                <w:color w:val="BFBFBF" w:themeColor="background1" w:themeShade="BF"/>
              </w:rPr>
              <w:t>Да</w:t>
            </w:r>
          </w:p>
        </w:tc>
        <w:tc>
          <w:tcPr>
            <w:tcW w:w="633" w:type="dxa"/>
          </w:tcPr>
          <w:p w:rsidR="00DD66AE" w:rsidRPr="00F81AF5" w:rsidRDefault="00DD66AE" w:rsidP="00210642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4496" w:type="dxa"/>
          </w:tcPr>
          <w:p w:rsidR="00DD66AE" w:rsidRPr="00F81AF5" w:rsidRDefault="00DD66AE" w:rsidP="00210642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Краткое описание</w:t>
            </w:r>
          </w:p>
        </w:tc>
      </w:tr>
      <w:tr w:rsidR="00863B3E" w:rsidRPr="00DD66AE" w:rsidTr="00306FD7">
        <w:tc>
          <w:tcPr>
            <w:tcW w:w="9493" w:type="dxa"/>
            <w:gridSpan w:val="4"/>
          </w:tcPr>
          <w:p w:rsidR="00863B3E" w:rsidRPr="00DD66AE" w:rsidRDefault="00863B3E" w:rsidP="00210642">
            <w:pPr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</w:t>
            </w:r>
            <w:r w:rsidRPr="00DD66AE">
              <w:rPr>
                <w:b/>
                <w:i/>
                <w:sz w:val="20"/>
                <w:szCs w:val="20"/>
              </w:rPr>
              <w:t xml:space="preserve">. </w:t>
            </w:r>
            <w:r>
              <w:rPr>
                <w:b/>
                <w:i/>
                <w:sz w:val="20"/>
                <w:szCs w:val="20"/>
              </w:rPr>
              <w:t>Финансовые риски</w:t>
            </w:r>
          </w:p>
        </w:tc>
      </w:tr>
      <w:tr w:rsidR="00CF6266" w:rsidTr="00306FD7">
        <w:tc>
          <w:tcPr>
            <w:tcW w:w="3744" w:type="dxa"/>
          </w:tcPr>
          <w:p w:rsidR="00CF6266" w:rsidRDefault="00CF6266" w:rsidP="00CF626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Сведения, указывающие на </w:t>
            </w:r>
            <w:r w:rsidRPr="00CF6266">
              <w:rPr>
                <w:i/>
                <w:sz w:val="20"/>
                <w:szCs w:val="20"/>
              </w:rPr>
              <w:t>снижение потенциальным клиентом вознаграждения аудиторской организации до возможно низкой величины</w:t>
            </w:r>
            <w:r>
              <w:rPr>
                <w:i/>
                <w:sz w:val="20"/>
                <w:szCs w:val="20"/>
              </w:rPr>
              <w:t>:</w:t>
            </w:r>
          </w:p>
        </w:tc>
        <w:tc>
          <w:tcPr>
            <w:tcW w:w="620" w:type="dxa"/>
          </w:tcPr>
          <w:p w:rsidR="00CF6266" w:rsidRPr="00F81AF5" w:rsidRDefault="00CF6266" w:rsidP="00CF6266">
            <w:pPr>
              <w:jc w:val="center"/>
              <w:rPr>
                <w:i/>
              </w:rPr>
            </w:pPr>
            <w:r w:rsidRPr="00F81AF5">
              <w:rPr>
                <w:i/>
                <w:color w:val="BFBFBF" w:themeColor="background1" w:themeShade="BF"/>
              </w:rPr>
              <w:t>Да</w:t>
            </w:r>
          </w:p>
        </w:tc>
        <w:tc>
          <w:tcPr>
            <w:tcW w:w="633" w:type="dxa"/>
          </w:tcPr>
          <w:p w:rsidR="00CF6266" w:rsidRPr="00F81AF5" w:rsidRDefault="00CF6266" w:rsidP="00CF6266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4496" w:type="dxa"/>
          </w:tcPr>
          <w:p w:rsidR="00CF6266" w:rsidRPr="00F81AF5" w:rsidRDefault="00CF6266" w:rsidP="00CF6266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Краткое описание</w:t>
            </w:r>
          </w:p>
        </w:tc>
      </w:tr>
      <w:tr w:rsidR="00CF6266" w:rsidTr="00306FD7">
        <w:tc>
          <w:tcPr>
            <w:tcW w:w="3744" w:type="dxa"/>
          </w:tcPr>
          <w:p w:rsidR="00CF6266" w:rsidRDefault="00CF6266" w:rsidP="00CF626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Сведения, указывающие на вероятную задержку либо отказ в оплате оказанных услуг:</w:t>
            </w:r>
          </w:p>
        </w:tc>
        <w:tc>
          <w:tcPr>
            <w:tcW w:w="620" w:type="dxa"/>
          </w:tcPr>
          <w:p w:rsidR="00CF6266" w:rsidRPr="00F81AF5" w:rsidRDefault="00CF6266" w:rsidP="00CF6266">
            <w:pPr>
              <w:jc w:val="center"/>
              <w:rPr>
                <w:i/>
              </w:rPr>
            </w:pPr>
            <w:r w:rsidRPr="00F81AF5">
              <w:rPr>
                <w:i/>
                <w:color w:val="BFBFBF" w:themeColor="background1" w:themeShade="BF"/>
              </w:rPr>
              <w:t>Да</w:t>
            </w:r>
          </w:p>
        </w:tc>
        <w:tc>
          <w:tcPr>
            <w:tcW w:w="633" w:type="dxa"/>
          </w:tcPr>
          <w:p w:rsidR="00CF6266" w:rsidRPr="00F81AF5" w:rsidRDefault="00CF6266" w:rsidP="00CF6266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4496" w:type="dxa"/>
          </w:tcPr>
          <w:p w:rsidR="00CF6266" w:rsidRPr="00F81AF5" w:rsidRDefault="00CF6266" w:rsidP="00CF6266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Краткое описание</w:t>
            </w:r>
          </w:p>
        </w:tc>
      </w:tr>
      <w:tr w:rsidR="00CF6266" w:rsidTr="00306FD7">
        <w:tc>
          <w:tcPr>
            <w:tcW w:w="3744" w:type="dxa"/>
          </w:tcPr>
          <w:p w:rsidR="00CF6266" w:rsidRDefault="00CF6266" w:rsidP="00CF626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- задержка оплаты по ранее заключенным договорам;</w:t>
            </w:r>
          </w:p>
        </w:tc>
        <w:tc>
          <w:tcPr>
            <w:tcW w:w="620" w:type="dxa"/>
          </w:tcPr>
          <w:p w:rsidR="00CF6266" w:rsidRPr="00F81AF5" w:rsidRDefault="00CF6266" w:rsidP="00CF6266">
            <w:pPr>
              <w:jc w:val="center"/>
              <w:rPr>
                <w:i/>
              </w:rPr>
            </w:pPr>
            <w:r w:rsidRPr="00F81AF5">
              <w:rPr>
                <w:i/>
                <w:color w:val="BFBFBF" w:themeColor="background1" w:themeShade="BF"/>
              </w:rPr>
              <w:t>Да</w:t>
            </w:r>
          </w:p>
        </w:tc>
        <w:tc>
          <w:tcPr>
            <w:tcW w:w="633" w:type="dxa"/>
          </w:tcPr>
          <w:p w:rsidR="00CF6266" w:rsidRPr="00F81AF5" w:rsidRDefault="00CF6266" w:rsidP="00CF6266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4496" w:type="dxa"/>
          </w:tcPr>
          <w:p w:rsidR="00CF6266" w:rsidRPr="00F81AF5" w:rsidRDefault="00CF6266" w:rsidP="00CF6266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Краткое описание</w:t>
            </w:r>
          </w:p>
        </w:tc>
      </w:tr>
      <w:tr w:rsidR="00CF6266" w:rsidTr="00306FD7">
        <w:tc>
          <w:tcPr>
            <w:tcW w:w="3744" w:type="dxa"/>
          </w:tcPr>
          <w:p w:rsidR="00CF6266" w:rsidRDefault="00CF6266" w:rsidP="00CF626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информация о наличии задолженности по оплате в адрес третьих лиц:</w:t>
            </w:r>
          </w:p>
        </w:tc>
        <w:tc>
          <w:tcPr>
            <w:tcW w:w="620" w:type="dxa"/>
          </w:tcPr>
          <w:p w:rsidR="00CF6266" w:rsidRPr="00F81AF5" w:rsidRDefault="00CF6266" w:rsidP="00CF6266">
            <w:pPr>
              <w:jc w:val="center"/>
              <w:rPr>
                <w:i/>
              </w:rPr>
            </w:pPr>
            <w:r w:rsidRPr="00F81AF5">
              <w:rPr>
                <w:i/>
                <w:color w:val="BFBFBF" w:themeColor="background1" w:themeShade="BF"/>
              </w:rPr>
              <w:t>Да</w:t>
            </w:r>
          </w:p>
        </w:tc>
        <w:tc>
          <w:tcPr>
            <w:tcW w:w="633" w:type="dxa"/>
          </w:tcPr>
          <w:p w:rsidR="00CF6266" w:rsidRPr="00F81AF5" w:rsidRDefault="00CF6266" w:rsidP="00CF6266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4496" w:type="dxa"/>
          </w:tcPr>
          <w:p w:rsidR="00CF6266" w:rsidRPr="00F81AF5" w:rsidRDefault="00CF6266" w:rsidP="00CF6266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Краткое описание</w:t>
            </w:r>
          </w:p>
        </w:tc>
      </w:tr>
      <w:tr w:rsidR="00CF6266" w:rsidTr="00306FD7">
        <w:tc>
          <w:tcPr>
            <w:tcW w:w="3744" w:type="dxa"/>
          </w:tcPr>
          <w:p w:rsidR="00CF6266" w:rsidRDefault="00CF6266" w:rsidP="00CF626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ухудшение кредитного рейтинга:</w:t>
            </w:r>
          </w:p>
        </w:tc>
        <w:tc>
          <w:tcPr>
            <w:tcW w:w="620" w:type="dxa"/>
          </w:tcPr>
          <w:p w:rsidR="00CF6266" w:rsidRPr="00F81AF5" w:rsidRDefault="00CF6266" w:rsidP="00CF6266">
            <w:pPr>
              <w:jc w:val="center"/>
              <w:rPr>
                <w:i/>
              </w:rPr>
            </w:pPr>
            <w:r w:rsidRPr="00F81AF5">
              <w:rPr>
                <w:i/>
                <w:color w:val="BFBFBF" w:themeColor="background1" w:themeShade="BF"/>
              </w:rPr>
              <w:t>Да</w:t>
            </w:r>
          </w:p>
        </w:tc>
        <w:tc>
          <w:tcPr>
            <w:tcW w:w="633" w:type="dxa"/>
          </w:tcPr>
          <w:p w:rsidR="00CF6266" w:rsidRPr="00F81AF5" w:rsidRDefault="00CF6266" w:rsidP="00CF6266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4496" w:type="dxa"/>
          </w:tcPr>
          <w:p w:rsidR="00CF6266" w:rsidRPr="00F81AF5" w:rsidRDefault="00CF6266" w:rsidP="00CF6266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Краткое описание</w:t>
            </w:r>
          </w:p>
        </w:tc>
      </w:tr>
      <w:tr w:rsidR="00CF6266" w:rsidTr="00306FD7">
        <w:tc>
          <w:tcPr>
            <w:tcW w:w="3744" w:type="dxa"/>
          </w:tcPr>
          <w:p w:rsidR="00CF6266" w:rsidRDefault="00CF6266" w:rsidP="00CF626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иные</w:t>
            </w:r>
          </w:p>
        </w:tc>
        <w:tc>
          <w:tcPr>
            <w:tcW w:w="620" w:type="dxa"/>
          </w:tcPr>
          <w:p w:rsidR="00CF6266" w:rsidRPr="00F81AF5" w:rsidRDefault="00CF6266" w:rsidP="00CF6266">
            <w:pPr>
              <w:jc w:val="center"/>
              <w:rPr>
                <w:i/>
              </w:rPr>
            </w:pPr>
            <w:r w:rsidRPr="00F81AF5">
              <w:rPr>
                <w:i/>
                <w:color w:val="BFBFBF" w:themeColor="background1" w:themeShade="BF"/>
              </w:rPr>
              <w:t>Да</w:t>
            </w:r>
          </w:p>
        </w:tc>
        <w:tc>
          <w:tcPr>
            <w:tcW w:w="633" w:type="dxa"/>
          </w:tcPr>
          <w:p w:rsidR="00CF6266" w:rsidRPr="00F81AF5" w:rsidRDefault="00CF6266" w:rsidP="00CF6266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4496" w:type="dxa"/>
          </w:tcPr>
          <w:p w:rsidR="00CF6266" w:rsidRPr="00F81AF5" w:rsidRDefault="00CF6266" w:rsidP="00CF6266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Краткое описание</w:t>
            </w:r>
          </w:p>
        </w:tc>
      </w:tr>
    </w:tbl>
    <w:p w:rsidR="00473758" w:rsidRPr="00473758" w:rsidRDefault="00473758" w:rsidP="00473758">
      <w:pPr>
        <w:spacing w:before="240"/>
        <w:rPr>
          <w:rStyle w:val="a5"/>
        </w:rPr>
      </w:pPr>
      <w:r>
        <w:rPr>
          <w:rStyle w:val="a5"/>
          <w:lang w:val="en-US"/>
        </w:rPr>
        <w:t>I</w:t>
      </w:r>
      <w:r w:rsidRPr="009D4947">
        <w:rPr>
          <w:rStyle w:val="a5"/>
        </w:rPr>
        <w:t>I</w:t>
      </w:r>
      <w:r>
        <w:rPr>
          <w:rStyle w:val="a5"/>
          <w:lang w:val="en-US"/>
        </w:rPr>
        <w:t>I</w:t>
      </w:r>
      <w:r w:rsidRPr="009D4947">
        <w:rPr>
          <w:rStyle w:val="a5"/>
        </w:rPr>
        <w:t xml:space="preserve">. </w:t>
      </w:r>
      <w:r>
        <w:rPr>
          <w:rStyle w:val="a5"/>
        </w:rPr>
        <w:t>Независимость</w:t>
      </w:r>
    </w:p>
    <w:tbl>
      <w:tblPr>
        <w:tblStyle w:val="a3"/>
        <w:tblW w:w="9493" w:type="dxa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5524"/>
        <w:gridCol w:w="708"/>
        <w:gridCol w:w="709"/>
        <w:gridCol w:w="2552"/>
      </w:tblGrid>
      <w:tr w:rsidR="00473758" w:rsidTr="00306FD7">
        <w:tc>
          <w:tcPr>
            <w:tcW w:w="5524" w:type="dxa"/>
          </w:tcPr>
          <w:p w:rsidR="00473758" w:rsidRDefault="00473758" w:rsidP="00891334">
            <w:pPr>
              <w:rPr>
                <w:i/>
                <w:sz w:val="20"/>
                <w:szCs w:val="20"/>
              </w:rPr>
            </w:pPr>
            <w:r w:rsidRPr="00473758">
              <w:rPr>
                <w:i/>
                <w:sz w:val="20"/>
                <w:szCs w:val="20"/>
              </w:rPr>
              <w:t>Аудиторская организация не является собственником имущества (учредителем, участником) аудируемого лица</w:t>
            </w:r>
            <w:r w:rsidRPr="0047375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708" w:type="dxa"/>
          </w:tcPr>
          <w:p w:rsidR="00473758" w:rsidRPr="00F81AF5" w:rsidRDefault="00473758" w:rsidP="00891334">
            <w:pPr>
              <w:jc w:val="center"/>
              <w:rPr>
                <w:i/>
              </w:rPr>
            </w:pPr>
            <w:r w:rsidRPr="00F81AF5">
              <w:rPr>
                <w:i/>
                <w:color w:val="BFBFBF" w:themeColor="background1" w:themeShade="BF"/>
              </w:rPr>
              <w:t>Да</w:t>
            </w:r>
          </w:p>
        </w:tc>
        <w:tc>
          <w:tcPr>
            <w:tcW w:w="709" w:type="dxa"/>
          </w:tcPr>
          <w:p w:rsidR="00473758" w:rsidRPr="00F81AF5" w:rsidRDefault="00473758" w:rsidP="00891334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2552" w:type="dxa"/>
          </w:tcPr>
          <w:p w:rsidR="00473758" w:rsidRPr="00F81AF5" w:rsidRDefault="006F3130" w:rsidP="00891334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Примечание</w:t>
            </w:r>
          </w:p>
        </w:tc>
      </w:tr>
      <w:tr w:rsidR="00473758" w:rsidTr="00306FD7">
        <w:tc>
          <w:tcPr>
            <w:tcW w:w="5524" w:type="dxa"/>
          </w:tcPr>
          <w:p w:rsidR="00473758" w:rsidRDefault="00473758" w:rsidP="00891334">
            <w:pPr>
              <w:rPr>
                <w:i/>
                <w:sz w:val="20"/>
                <w:szCs w:val="20"/>
              </w:rPr>
            </w:pPr>
            <w:r w:rsidRPr="00473758">
              <w:rPr>
                <w:i/>
                <w:sz w:val="20"/>
                <w:szCs w:val="20"/>
              </w:rPr>
              <w:t>Аудируемое лицо не является собственником имущества (учредителем, участником) аудиторской организации</w:t>
            </w:r>
            <w:r w:rsidRPr="00861577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708" w:type="dxa"/>
          </w:tcPr>
          <w:p w:rsidR="00473758" w:rsidRPr="00F81AF5" w:rsidRDefault="00473758" w:rsidP="00891334">
            <w:pPr>
              <w:jc w:val="center"/>
              <w:rPr>
                <w:i/>
              </w:rPr>
            </w:pPr>
            <w:r w:rsidRPr="00F81AF5">
              <w:rPr>
                <w:i/>
                <w:color w:val="BFBFBF" w:themeColor="background1" w:themeShade="BF"/>
              </w:rPr>
              <w:t>Да</w:t>
            </w:r>
          </w:p>
        </w:tc>
        <w:tc>
          <w:tcPr>
            <w:tcW w:w="709" w:type="dxa"/>
          </w:tcPr>
          <w:p w:rsidR="00473758" w:rsidRPr="00F81AF5" w:rsidRDefault="00473758" w:rsidP="00891334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2552" w:type="dxa"/>
          </w:tcPr>
          <w:p w:rsidR="00473758" w:rsidRPr="00F81AF5" w:rsidRDefault="006F3130" w:rsidP="00891334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Примечание</w:t>
            </w:r>
          </w:p>
        </w:tc>
      </w:tr>
      <w:tr w:rsidR="00473758" w:rsidTr="00306FD7">
        <w:tc>
          <w:tcPr>
            <w:tcW w:w="5524" w:type="dxa"/>
          </w:tcPr>
          <w:p w:rsidR="00473758" w:rsidRPr="00473758" w:rsidRDefault="00473758" w:rsidP="00473758">
            <w:pPr>
              <w:rPr>
                <w:i/>
                <w:sz w:val="20"/>
                <w:szCs w:val="20"/>
              </w:rPr>
            </w:pPr>
            <w:r w:rsidRPr="00473758">
              <w:rPr>
                <w:i/>
                <w:sz w:val="20"/>
                <w:szCs w:val="20"/>
              </w:rPr>
              <w:t xml:space="preserve">Аудиторская организация не имеет общего с аудируемой организацией собственника имущества (учредителя, </w:t>
            </w:r>
            <w:r w:rsidRPr="00473758">
              <w:rPr>
                <w:i/>
                <w:sz w:val="20"/>
                <w:szCs w:val="20"/>
              </w:rPr>
              <w:lastRenderedPageBreak/>
              <w:t>участника), а также находящегося в подчинении (ведении), входящего в состав (систему) одних и тех же республиканских органов государственного  управления и иных государственных организаций, подчиненных Совету Министров Республики Беларусь, местных исполнительных и распорядительных органов либо более 20 процентов акций (долей в уставном фонде) которого передано в управление собственника имущества (учредителей, участников) аудиторской организации</w:t>
            </w:r>
            <w:r>
              <w:rPr>
                <w:i/>
                <w:sz w:val="20"/>
                <w:szCs w:val="20"/>
              </w:rPr>
              <w:t>:</w:t>
            </w:r>
          </w:p>
        </w:tc>
        <w:tc>
          <w:tcPr>
            <w:tcW w:w="708" w:type="dxa"/>
          </w:tcPr>
          <w:p w:rsidR="00473758" w:rsidRPr="00F81AF5" w:rsidRDefault="00473758" w:rsidP="00473758">
            <w:pPr>
              <w:jc w:val="center"/>
              <w:rPr>
                <w:i/>
              </w:rPr>
            </w:pPr>
            <w:r w:rsidRPr="00F81AF5">
              <w:rPr>
                <w:i/>
                <w:color w:val="BFBFBF" w:themeColor="background1" w:themeShade="BF"/>
              </w:rPr>
              <w:lastRenderedPageBreak/>
              <w:t>Да</w:t>
            </w:r>
          </w:p>
        </w:tc>
        <w:tc>
          <w:tcPr>
            <w:tcW w:w="709" w:type="dxa"/>
          </w:tcPr>
          <w:p w:rsidR="00473758" w:rsidRPr="00F81AF5" w:rsidRDefault="00473758" w:rsidP="00473758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2552" w:type="dxa"/>
          </w:tcPr>
          <w:p w:rsidR="00473758" w:rsidRDefault="006F3130" w:rsidP="00473758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Примечание</w:t>
            </w:r>
          </w:p>
        </w:tc>
      </w:tr>
      <w:tr w:rsidR="00473758" w:rsidTr="00306FD7">
        <w:tc>
          <w:tcPr>
            <w:tcW w:w="5524" w:type="dxa"/>
          </w:tcPr>
          <w:p w:rsidR="00473758" w:rsidRPr="00473758" w:rsidRDefault="00473758" w:rsidP="00473758">
            <w:pPr>
              <w:rPr>
                <w:i/>
                <w:sz w:val="20"/>
                <w:szCs w:val="20"/>
              </w:rPr>
            </w:pPr>
            <w:r w:rsidRPr="00473758">
              <w:rPr>
                <w:i/>
                <w:sz w:val="20"/>
                <w:szCs w:val="20"/>
              </w:rPr>
              <w:t xml:space="preserve">Аудиторская организация, аудитор - индивидуальный </w:t>
            </w:r>
            <w:proofErr w:type="gramStart"/>
            <w:r w:rsidRPr="00473758">
              <w:rPr>
                <w:i/>
                <w:sz w:val="20"/>
                <w:szCs w:val="20"/>
              </w:rPr>
              <w:t>предприниматель  в</w:t>
            </w:r>
            <w:proofErr w:type="gramEnd"/>
            <w:r w:rsidRPr="00473758">
              <w:rPr>
                <w:i/>
                <w:sz w:val="20"/>
                <w:szCs w:val="20"/>
              </w:rPr>
              <w:t xml:space="preserve"> отношении аудируемого лица, являющегося страховой организацией, с которой этими аудиторской организацией, аудитором - индивидуальным предпринимателем заключен договор добровольного страхования гражданской ответственности за причинение вреда в связи с осуществлением профессиональной деятельности</w:t>
            </w:r>
            <w:r>
              <w:rPr>
                <w:i/>
                <w:sz w:val="20"/>
                <w:szCs w:val="20"/>
              </w:rPr>
              <w:t>:</w:t>
            </w:r>
          </w:p>
        </w:tc>
        <w:tc>
          <w:tcPr>
            <w:tcW w:w="708" w:type="dxa"/>
          </w:tcPr>
          <w:p w:rsidR="00473758" w:rsidRPr="00F81AF5" w:rsidRDefault="00473758" w:rsidP="00473758">
            <w:pPr>
              <w:jc w:val="center"/>
              <w:rPr>
                <w:i/>
              </w:rPr>
            </w:pPr>
            <w:r w:rsidRPr="00F81AF5">
              <w:rPr>
                <w:i/>
                <w:color w:val="BFBFBF" w:themeColor="background1" w:themeShade="BF"/>
              </w:rPr>
              <w:t>Да</w:t>
            </w:r>
          </w:p>
        </w:tc>
        <w:tc>
          <w:tcPr>
            <w:tcW w:w="709" w:type="dxa"/>
          </w:tcPr>
          <w:p w:rsidR="00473758" w:rsidRPr="00F81AF5" w:rsidRDefault="00473758" w:rsidP="00473758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2552" w:type="dxa"/>
          </w:tcPr>
          <w:p w:rsidR="00473758" w:rsidRDefault="00473758" w:rsidP="00473758">
            <w:pPr>
              <w:rPr>
                <w:i/>
                <w:color w:val="BFBFBF" w:themeColor="background1" w:themeShade="BF"/>
              </w:rPr>
            </w:pPr>
          </w:p>
        </w:tc>
      </w:tr>
    </w:tbl>
    <w:p w:rsidR="00863B3E" w:rsidRPr="00863B3E" w:rsidRDefault="00863B3E" w:rsidP="00D26E2C">
      <w:pPr>
        <w:spacing w:before="240"/>
        <w:rPr>
          <w:rStyle w:val="a5"/>
        </w:rPr>
      </w:pPr>
      <w:r>
        <w:rPr>
          <w:rStyle w:val="a5"/>
          <w:lang w:val="en-US"/>
        </w:rPr>
        <w:t>I</w:t>
      </w:r>
      <w:r w:rsidR="00473758">
        <w:rPr>
          <w:rStyle w:val="a5"/>
          <w:lang w:val="en-US"/>
        </w:rPr>
        <w:t>V</w:t>
      </w:r>
      <w:r w:rsidRPr="009D4947">
        <w:rPr>
          <w:rStyle w:val="a5"/>
        </w:rPr>
        <w:t xml:space="preserve">. </w:t>
      </w:r>
      <w:r>
        <w:rPr>
          <w:rStyle w:val="a5"/>
        </w:rPr>
        <w:t>Резюмирующая часть</w:t>
      </w:r>
    </w:p>
    <w:tbl>
      <w:tblPr>
        <w:tblStyle w:val="a3"/>
        <w:tblW w:w="9493" w:type="dxa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3744"/>
        <w:gridCol w:w="620"/>
        <w:gridCol w:w="633"/>
        <w:gridCol w:w="4496"/>
      </w:tblGrid>
      <w:tr w:rsidR="00861577" w:rsidTr="00306FD7">
        <w:tc>
          <w:tcPr>
            <w:tcW w:w="3744" w:type="dxa"/>
          </w:tcPr>
          <w:p w:rsidR="00861577" w:rsidRDefault="00861577" w:rsidP="0021064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Полученные сведения </w:t>
            </w:r>
            <w:r w:rsidRPr="00861577">
              <w:rPr>
                <w:i/>
                <w:sz w:val="20"/>
                <w:szCs w:val="20"/>
              </w:rPr>
              <w:t>указываю</w:t>
            </w:r>
            <w:r>
              <w:rPr>
                <w:i/>
                <w:sz w:val="20"/>
                <w:szCs w:val="20"/>
              </w:rPr>
              <w:t>т</w:t>
            </w:r>
            <w:r w:rsidRPr="00861577">
              <w:rPr>
                <w:i/>
                <w:sz w:val="20"/>
                <w:szCs w:val="20"/>
              </w:rPr>
              <w:t xml:space="preserve"> на наличие репутационного риска:</w:t>
            </w:r>
          </w:p>
        </w:tc>
        <w:tc>
          <w:tcPr>
            <w:tcW w:w="620" w:type="dxa"/>
          </w:tcPr>
          <w:p w:rsidR="00861577" w:rsidRPr="00F81AF5" w:rsidRDefault="00861577" w:rsidP="00210642">
            <w:pPr>
              <w:jc w:val="center"/>
              <w:rPr>
                <w:i/>
              </w:rPr>
            </w:pPr>
            <w:r w:rsidRPr="00F81AF5">
              <w:rPr>
                <w:i/>
                <w:color w:val="BFBFBF" w:themeColor="background1" w:themeShade="BF"/>
              </w:rPr>
              <w:t>Да</w:t>
            </w:r>
          </w:p>
        </w:tc>
        <w:tc>
          <w:tcPr>
            <w:tcW w:w="633" w:type="dxa"/>
          </w:tcPr>
          <w:p w:rsidR="00861577" w:rsidRPr="00F81AF5" w:rsidRDefault="00861577" w:rsidP="00210642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4496" w:type="dxa"/>
          </w:tcPr>
          <w:p w:rsidR="00861577" w:rsidRPr="00F81AF5" w:rsidRDefault="00861577" w:rsidP="00210642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Краткое описание мер, которые будут приняты для предотвращения либо снижения последствий</w:t>
            </w:r>
          </w:p>
        </w:tc>
      </w:tr>
      <w:tr w:rsidR="00861577" w:rsidTr="00306FD7">
        <w:tc>
          <w:tcPr>
            <w:tcW w:w="3744" w:type="dxa"/>
          </w:tcPr>
          <w:p w:rsidR="00861577" w:rsidRDefault="00861577" w:rsidP="0086157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Полученные сведения указывают на </w:t>
            </w:r>
            <w:r w:rsidRPr="00861577">
              <w:rPr>
                <w:i/>
                <w:sz w:val="20"/>
                <w:szCs w:val="20"/>
              </w:rPr>
              <w:t>наличие потенциальных проблем получения оплаты за оказанные услуги:</w:t>
            </w:r>
          </w:p>
        </w:tc>
        <w:tc>
          <w:tcPr>
            <w:tcW w:w="620" w:type="dxa"/>
          </w:tcPr>
          <w:p w:rsidR="00861577" w:rsidRPr="00F81AF5" w:rsidRDefault="00861577" w:rsidP="00861577">
            <w:pPr>
              <w:jc w:val="center"/>
              <w:rPr>
                <w:i/>
              </w:rPr>
            </w:pPr>
            <w:r w:rsidRPr="00F81AF5">
              <w:rPr>
                <w:i/>
                <w:color w:val="BFBFBF" w:themeColor="background1" w:themeShade="BF"/>
              </w:rPr>
              <w:t>Да</w:t>
            </w:r>
          </w:p>
        </w:tc>
        <w:tc>
          <w:tcPr>
            <w:tcW w:w="633" w:type="dxa"/>
          </w:tcPr>
          <w:p w:rsidR="00861577" w:rsidRPr="00F81AF5" w:rsidRDefault="00861577" w:rsidP="00861577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4496" w:type="dxa"/>
          </w:tcPr>
          <w:p w:rsidR="00861577" w:rsidRPr="00F81AF5" w:rsidRDefault="00861577" w:rsidP="00861577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Краткое описание мер, которые будут приняты для предотвращения либо снижения последствий</w:t>
            </w:r>
          </w:p>
        </w:tc>
      </w:tr>
    </w:tbl>
    <w:p w:rsidR="00863B3E" w:rsidRPr="005607F6" w:rsidRDefault="0068524B" w:rsidP="00D26E2C">
      <w:pPr>
        <w:spacing w:before="240"/>
        <w:rPr>
          <w:rStyle w:val="a5"/>
        </w:rPr>
      </w:pPr>
      <w:r w:rsidRPr="0068524B">
        <w:rPr>
          <w:rStyle w:val="a5"/>
        </w:rPr>
        <w:t>V</w:t>
      </w:r>
      <w:r w:rsidRPr="005607F6">
        <w:rPr>
          <w:rStyle w:val="a5"/>
        </w:rPr>
        <w:t xml:space="preserve">. </w:t>
      </w:r>
      <w:r w:rsidR="00210713">
        <w:rPr>
          <w:rStyle w:val="a5"/>
        </w:rPr>
        <w:t>Информация</w:t>
      </w:r>
      <w:r w:rsidRPr="005607F6">
        <w:rPr>
          <w:rStyle w:val="a5"/>
        </w:rPr>
        <w:t xml:space="preserve"> о </w:t>
      </w:r>
      <w:r w:rsidR="00736FF7">
        <w:rPr>
          <w:rStyle w:val="a5"/>
        </w:rPr>
        <w:t>принятом решении</w:t>
      </w:r>
    </w:p>
    <w:tbl>
      <w:tblPr>
        <w:tblStyle w:val="a3"/>
        <w:tblW w:w="8926" w:type="dxa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2982"/>
        <w:gridCol w:w="2542"/>
        <w:gridCol w:w="1134"/>
        <w:gridCol w:w="2268"/>
      </w:tblGrid>
      <w:tr w:rsidR="00736FF7" w:rsidRPr="0068524B" w:rsidTr="00210642">
        <w:tc>
          <w:tcPr>
            <w:tcW w:w="2982" w:type="dxa"/>
          </w:tcPr>
          <w:p w:rsidR="00736FF7" w:rsidRPr="0068524B" w:rsidRDefault="00736FF7" w:rsidP="00210642">
            <w:pPr>
              <w:rPr>
                <w:sz w:val="20"/>
                <w:szCs w:val="20"/>
              </w:rPr>
            </w:pPr>
            <w:r w:rsidRPr="0068524B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542" w:type="dxa"/>
          </w:tcPr>
          <w:p w:rsidR="00736FF7" w:rsidRPr="0068524B" w:rsidRDefault="00736FF7" w:rsidP="00210642">
            <w:pPr>
              <w:jc w:val="center"/>
              <w:rPr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i/>
                <w:color w:val="BFBFBF" w:themeColor="background1" w:themeShade="BF"/>
                <w:sz w:val="20"/>
                <w:szCs w:val="20"/>
              </w:rPr>
              <w:t>подпись</w:t>
            </w:r>
          </w:p>
        </w:tc>
        <w:tc>
          <w:tcPr>
            <w:tcW w:w="1134" w:type="dxa"/>
          </w:tcPr>
          <w:p w:rsidR="00736FF7" w:rsidRPr="0068524B" w:rsidRDefault="00736FF7" w:rsidP="00736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2268" w:type="dxa"/>
          </w:tcPr>
          <w:p w:rsidR="00736FF7" w:rsidRPr="0068524B" w:rsidRDefault="00736FF7" w:rsidP="00736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</w:tr>
    </w:tbl>
    <w:p w:rsidR="00736FF7" w:rsidRPr="0068524B" w:rsidRDefault="00736FF7">
      <w:pPr>
        <w:rPr>
          <w:rStyle w:val="a5"/>
          <w:lang w:val="en-US"/>
        </w:rPr>
      </w:pPr>
    </w:p>
    <w:tbl>
      <w:tblPr>
        <w:tblStyle w:val="a3"/>
        <w:tblW w:w="8926" w:type="dxa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2982"/>
        <w:gridCol w:w="1119"/>
        <w:gridCol w:w="1423"/>
        <w:gridCol w:w="1134"/>
        <w:gridCol w:w="2268"/>
      </w:tblGrid>
      <w:tr w:rsidR="0068524B" w:rsidRPr="0068524B" w:rsidTr="0068524B">
        <w:tc>
          <w:tcPr>
            <w:tcW w:w="2982" w:type="dxa"/>
          </w:tcPr>
          <w:p w:rsidR="0068524B" w:rsidRPr="0068524B" w:rsidRDefault="0068524B">
            <w:pPr>
              <w:rPr>
                <w:sz w:val="20"/>
                <w:szCs w:val="20"/>
              </w:rPr>
            </w:pPr>
          </w:p>
        </w:tc>
        <w:tc>
          <w:tcPr>
            <w:tcW w:w="2542" w:type="dxa"/>
            <w:gridSpan w:val="2"/>
          </w:tcPr>
          <w:p w:rsidR="0068524B" w:rsidRPr="0068524B" w:rsidRDefault="0068524B" w:rsidP="0068524B">
            <w:pPr>
              <w:jc w:val="center"/>
              <w:rPr>
                <w:sz w:val="20"/>
                <w:szCs w:val="20"/>
              </w:rPr>
            </w:pPr>
            <w:r w:rsidRPr="0068524B">
              <w:rPr>
                <w:sz w:val="20"/>
                <w:szCs w:val="20"/>
              </w:rPr>
              <w:t>Решение</w:t>
            </w:r>
          </w:p>
        </w:tc>
        <w:tc>
          <w:tcPr>
            <w:tcW w:w="1134" w:type="dxa"/>
          </w:tcPr>
          <w:p w:rsidR="0068524B" w:rsidRPr="0068524B" w:rsidRDefault="0068524B" w:rsidP="0068524B">
            <w:pPr>
              <w:jc w:val="center"/>
              <w:rPr>
                <w:sz w:val="20"/>
                <w:szCs w:val="20"/>
              </w:rPr>
            </w:pPr>
            <w:r w:rsidRPr="0068524B">
              <w:rPr>
                <w:sz w:val="20"/>
                <w:szCs w:val="20"/>
              </w:rPr>
              <w:t>Дата</w:t>
            </w:r>
          </w:p>
        </w:tc>
        <w:tc>
          <w:tcPr>
            <w:tcW w:w="2268" w:type="dxa"/>
          </w:tcPr>
          <w:p w:rsidR="0068524B" w:rsidRPr="0068524B" w:rsidRDefault="0068524B" w:rsidP="0068524B">
            <w:pPr>
              <w:jc w:val="center"/>
              <w:rPr>
                <w:sz w:val="20"/>
                <w:szCs w:val="20"/>
              </w:rPr>
            </w:pPr>
            <w:r w:rsidRPr="0068524B">
              <w:rPr>
                <w:sz w:val="20"/>
                <w:szCs w:val="20"/>
              </w:rPr>
              <w:t>ФИО, подпись</w:t>
            </w:r>
          </w:p>
        </w:tc>
      </w:tr>
      <w:tr w:rsidR="0068524B" w:rsidTr="0068524B">
        <w:tc>
          <w:tcPr>
            <w:tcW w:w="2982" w:type="dxa"/>
          </w:tcPr>
          <w:p w:rsidR="0068524B" w:rsidRPr="0068524B" w:rsidRDefault="0068524B" w:rsidP="0068524B">
            <w:pPr>
              <w:rPr>
                <w:sz w:val="20"/>
                <w:szCs w:val="20"/>
              </w:rPr>
            </w:pPr>
            <w:r w:rsidRPr="0068524B">
              <w:rPr>
                <w:sz w:val="20"/>
                <w:szCs w:val="20"/>
              </w:rPr>
              <w:t>Партнер</w:t>
            </w:r>
            <w:r w:rsidR="00306F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9" w:type="dxa"/>
          </w:tcPr>
          <w:p w:rsidR="0068524B" w:rsidRPr="0068524B" w:rsidRDefault="0068524B" w:rsidP="0068524B">
            <w:pPr>
              <w:jc w:val="center"/>
              <w:rPr>
                <w:i/>
                <w:color w:val="BFBFBF" w:themeColor="background1" w:themeShade="BF"/>
                <w:sz w:val="20"/>
                <w:szCs w:val="20"/>
              </w:rPr>
            </w:pPr>
            <w:r w:rsidRPr="0068524B">
              <w:rPr>
                <w:i/>
                <w:color w:val="BFBFBF" w:themeColor="background1" w:themeShade="BF"/>
                <w:sz w:val="20"/>
                <w:szCs w:val="20"/>
              </w:rPr>
              <w:t>Одобрить</w:t>
            </w:r>
          </w:p>
        </w:tc>
        <w:tc>
          <w:tcPr>
            <w:tcW w:w="1423" w:type="dxa"/>
          </w:tcPr>
          <w:p w:rsidR="0068524B" w:rsidRPr="0068524B" w:rsidRDefault="0068524B" w:rsidP="0068524B">
            <w:pPr>
              <w:jc w:val="center"/>
              <w:rPr>
                <w:i/>
                <w:color w:val="BFBFBF" w:themeColor="background1" w:themeShade="BF"/>
                <w:sz w:val="20"/>
                <w:szCs w:val="20"/>
              </w:rPr>
            </w:pPr>
            <w:r w:rsidRPr="0068524B">
              <w:rPr>
                <w:i/>
                <w:color w:val="BFBFBF" w:themeColor="background1" w:themeShade="BF"/>
                <w:sz w:val="20"/>
                <w:szCs w:val="20"/>
              </w:rPr>
              <w:t>Отклонить</w:t>
            </w:r>
          </w:p>
        </w:tc>
        <w:tc>
          <w:tcPr>
            <w:tcW w:w="1134" w:type="dxa"/>
          </w:tcPr>
          <w:p w:rsidR="0068524B" w:rsidRPr="0068524B" w:rsidRDefault="0068524B" w:rsidP="0068524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524B" w:rsidRPr="0068524B" w:rsidRDefault="0068524B" w:rsidP="0068524B">
            <w:pPr>
              <w:rPr>
                <w:sz w:val="20"/>
                <w:szCs w:val="20"/>
              </w:rPr>
            </w:pPr>
          </w:p>
        </w:tc>
      </w:tr>
      <w:tr w:rsidR="0068524B" w:rsidTr="0068524B">
        <w:tc>
          <w:tcPr>
            <w:tcW w:w="2982" w:type="dxa"/>
          </w:tcPr>
          <w:p w:rsidR="0068524B" w:rsidRPr="0068524B" w:rsidRDefault="00383C62" w:rsidP="00685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аудиторской организации, аудитор-индивидуальный предприниматель </w:t>
            </w:r>
          </w:p>
        </w:tc>
        <w:tc>
          <w:tcPr>
            <w:tcW w:w="1119" w:type="dxa"/>
          </w:tcPr>
          <w:p w:rsidR="0068524B" w:rsidRPr="0068524B" w:rsidRDefault="0068524B" w:rsidP="0068524B">
            <w:pPr>
              <w:jc w:val="center"/>
              <w:rPr>
                <w:i/>
                <w:color w:val="BFBFBF" w:themeColor="background1" w:themeShade="BF"/>
                <w:sz w:val="20"/>
                <w:szCs w:val="20"/>
              </w:rPr>
            </w:pPr>
            <w:r w:rsidRPr="0068524B">
              <w:rPr>
                <w:i/>
                <w:color w:val="BFBFBF" w:themeColor="background1" w:themeShade="BF"/>
                <w:sz w:val="20"/>
                <w:szCs w:val="20"/>
              </w:rPr>
              <w:t>Одобрить</w:t>
            </w:r>
          </w:p>
        </w:tc>
        <w:tc>
          <w:tcPr>
            <w:tcW w:w="1423" w:type="dxa"/>
          </w:tcPr>
          <w:p w:rsidR="0068524B" w:rsidRPr="0068524B" w:rsidRDefault="0068524B" w:rsidP="0068524B">
            <w:pPr>
              <w:jc w:val="center"/>
              <w:rPr>
                <w:i/>
                <w:color w:val="BFBFBF" w:themeColor="background1" w:themeShade="BF"/>
                <w:sz w:val="20"/>
                <w:szCs w:val="20"/>
              </w:rPr>
            </w:pPr>
            <w:r w:rsidRPr="0068524B">
              <w:rPr>
                <w:i/>
                <w:color w:val="BFBFBF" w:themeColor="background1" w:themeShade="BF"/>
                <w:sz w:val="20"/>
                <w:szCs w:val="20"/>
              </w:rPr>
              <w:t>Отклонить</w:t>
            </w:r>
          </w:p>
        </w:tc>
        <w:tc>
          <w:tcPr>
            <w:tcW w:w="1134" w:type="dxa"/>
          </w:tcPr>
          <w:p w:rsidR="0068524B" w:rsidRPr="0068524B" w:rsidRDefault="0068524B" w:rsidP="0068524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524B" w:rsidRPr="0068524B" w:rsidRDefault="0068524B" w:rsidP="0068524B">
            <w:pPr>
              <w:rPr>
                <w:sz w:val="20"/>
                <w:szCs w:val="20"/>
              </w:rPr>
            </w:pPr>
          </w:p>
        </w:tc>
      </w:tr>
      <w:tr w:rsidR="0068524B" w:rsidTr="0068524B">
        <w:tc>
          <w:tcPr>
            <w:tcW w:w="2982" w:type="dxa"/>
          </w:tcPr>
          <w:p w:rsidR="0068524B" w:rsidRPr="0068524B" w:rsidRDefault="0068524B" w:rsidP="0068524B">
            <w:pPr>
              <w:rPr>
                <w:sz w:val="20"/>
                <w:szCs w:val="20"/>
              </w:rPr>
            </w:pPr>
            <w:r w:rsidRPr="0068524B">
              <w:rPr>
                <w:sz w:val="20"/>
                <w:szCs w:val="20"/>
              </w:rPr>
              <w:t>…</w:t>
            </w:r>
          </w:p>
        </w:tc>
        <w:tc>
          <w:tcPr>
            <w:tcW w:w="1119" w:type="dxa"/>
          </w:tcPr>
          <w:p w:rsidR="0068524B" w:rsidRPr="0068524B" w:rsidRDefault="0068524B" w:rsidP="0068524B">
            <w:pPr>
              <w:jc w:val="center"/>
              <w:rPr>
                <w:i/>
                <w:color w:val="BFBFBF" w:themeColor="background1" w:themeShade="BF"/>
                <w:sz w:val="20"/>
                <w:szCs w:val="20"/>
              </w:rPr>
            </w:pPr>
            <w:r w:rsidRPr="0068524B">
              <w:rPr>
                <w:i/>
                <w:color w:val="BFBFBF" w:themeColor="background1" w:themeShade="BF"/>
                <w:sz w:val="20"/>
                <w:szCs w:val="20"/>
              </w:rPr>
              <w:t>Одобрить</w:t>
            </w:r>
          </w:p>
        </w:tc>
        <w:tc>
          <w:tcPr>
            <w:tcW w:w="1423" w:type="dxa"/>
          </w:tcPr>
          <w:p w:rsidR="0068524B" w:rsidRPr="0068524B" w:rsidRDefault="0068524B" w:rsidP="0068524B">
            <w:pPr>
              <w:jc w:val="center"/>
              <w:rPr>
                <w:i/>
                <w:color w:val="BFBFBF" w:themeColor="background1" w:themeShade="BF"/>
                <w:sz w:val="20"/>
                <w:szCs w:val="20"/>
              </w:rPr>
            </w:pPr>
            <w:r w:rsidRPr="0068524B">
              <w:rPr>
                <w:i/>
                <w:color w:val="BFBFBF" w:themeColor="background1" w:themeShade="BF"/>
                <w:sz w:val="20"/>
                <w:szCs w:val="20"/>
              </w:rPr>
              <w:t>Отклонить</w:t>
            </w:r>
          </w:p>
        </w:tc>
        <w:tc>
          <w:tcPr>
            <w:tcW w:w="1134" w:type="dxa"/>
          </w:tcPr>
          <w:p w:rsidR="0068524B" w:rsidRPr="0068524B" w:rsidRDefault="0068524B" w:rsidP="0068524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524B" w:rsidRPr="0068524B" w:rsidRDefault="0068524B" w:rsidP="0068524B">
            <w:pPr>
              <w:rPr>
                <w:sz w:val="20"/>
                <w:szCs w:val="20"/>
              </w:rPr>
            </w:pPr>
          </w:p>
        </w:tc>
      </w:tr>
    </w:tbl>
    <w:p w:rsidR="0068524B" w:rsidRDefault="0068524B"/>
    <w:sectPr w:rsidR="006852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AA4" w:rsidRDefault="00454AA4" w:rsidP="001D30AE">
      <w:pPr>
        <w:spacing w:after="0" w:line="240" w:lineRule="auto"/>
      </w:pPr>
      <w:r>
        <w:separator/>
      </w:r>
    </w:p>
  </w:endnote>
  <w:endnote w:type="continuationSeparator" w:id="0">
    <w:p w:rsidR="00454AA4" w:rsidRDefault="00454AA4" w:rsidP="001D3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AA4" w:rsidRDefault="00454AA4" w:rsidP="001D30AE">
      <w:pPr>
        <w:spacing w:after="0" w:line="240" w:lineRule="auto"/>
      </w:pPr>
      <w:r>
        <w:separator/>
      </w:r>
    </w:p>
  </w:footnote>
  <w:footnote w:type="continuationSeparator" w:id="0">
    <w:p w:rsidR="00454AA4" w:rsidRDefault="00454AA4" w:rsidP="001D30AE">
      <w:pPr>
        <w:spacing w:after="0" w:line="240" w:lineRule="auto"/>
      </w:pPr>
      <w:r>
        <w:continuationSeparator/>
      </w:r>
    </w:p>
  </w:footnote>
  <w:footnote w:id="1">
    <w:p w:rsidR="001D30AE" w:rsidRDefault="001D30AE">
      <w:pPr>
        <w:pStyle w:val="ad"/>
      </w:pPr>
      <w:r>
        <w:rPr>
          <w:rStyle w:val="af"/>
        </w:rPr>
        <w:footnoteRef/>
      </w:r>
      <w:r>
        <w:t xml:space="preserve"> </w:t>
      </w:r>
      <w:r w:rsidRPr="005607F6">
        <w:rPr>
          <w:i/>
          <w:sz w:val="18"/>
          <w:szCs w:val="18"/>
        </w:rPr>
        <w:t>организация, ценные бумаги которой допущены к организованным торгам – организация, ценные бумаги которой котируются, включены в котировальные списки либо предлагаются к продаже в соответствии с регламентами организатора торговли ценными бумагами, в том числе фондовой биржи.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75D"/>
    <w:rsid w:val="00030E56"/>
    <w:rsid w:val="000326A2"/>
    <w:rsid w:val="00067780"/>
    <w:rsid w:val="000D4687"/>
    <w:rsid w:val="00174F4A"/>
    <w:rsid w:val="001939EA"/>
    <w:rsid w:val="001D30AE"/>
    <w:rsid w:val="00210713"/>
    <w:rsid w:val="00306FD7"/>
    <w:rsid w:val="00383C62"/>
    <w:rsid w:val="003D52E7"/>
    <w:rsid w:val="00454AA4"/>
    <w:rsid w:val="00473758"/>
    <w:rsid w:val="004A6F9A"/>
    <w:rsid w:val="00510FEB"/>
    <w:rsid w:val="005607F6"/>
    <w:rsid w:val="0068524B"/>
    <w:rsid w:val="006C2826"/>
    <w:rsid w:val="006F3130"/>
    <w:rsid w:val="00736FF7"/>
    <w:rsid w:val="00861577"/>
    <w:rsid w:val="00863B3E"/>
    <w:rsid w:val="008814FB"/>
    <w:rsid w:val="008C31B0"/>
    <w:rsid w:val="00940C4C"/>
    <w:rsid w:val="009A5AC3"/>
    <w:rsid w:val="009D4947"/>
    <w:rsid w:val="009F0EC7"/>
    <w:rsid w:val="00A22393"/>
    <w:rsid w:val="00A33C49"/>
    <w:rsid w:val="00A91FDE"/>
    <w:rsid w:val="00B53EEA"/>
    <w:rsid w:val="00BF0310"/>
    <w:rsid w:val="00CF6266"/>
    <w:rsid w:val="00D26E2C"/>
    <w:rsid w:val="00D3375D"/>
    <w:rsid w:val="00DD66AE"/>
    <w:rsid w:val="00E73160"/>
    <w:rsid w:val="00F2385C"/>
    <w:rsid w:val="00F81AF5"/>
    <w:rsid w:val="00F915C9"/>
    <w:rsid w:val="00FA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BF1A3"/>
  <w15:docId w15:val="{53B9FBD8-127E-438C-9D87-288FFD56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49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D49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No Spacing"/>
    <w:uiPriority w:val="1"/>
    <w:qFormat/>
    <w:rsid w:val="009D4947"/>
    <w:pPr>
      <w:spacing w:after="0" w:line="240" w:lineRule="auto"/>
    </w:pPr>
  </w:style>
  <w:style w:type="character" w:styleId="a5">
    <w:name w:val="Intense Emphasis"/>
    <w:basedOn w:val="a0"/>
    <w:uiPriority w:val="21"/>
    <w:qFormat/>
    <w:rsid w:val="009D4947"/>
    <w:rPr>
      <w:i/>
      <w:iCs/>
      <w:color w:val="4472C4" w:themeColor="accent1"/>
    </w:rPr>
  </w:style>
  <w:style w:type="character" w:styleId="a6">
    <w:name w:val="annotation reference"/>
    <w:basedOn w:val="a0"/>
    <w:uiPriority w:val="99"/>
    <w:semiHidden/>
    <w:unhideWhenUsed/>
    <w:rsid w:val="00FA5D9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A5D9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A5D9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A5D9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A5D9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A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5D9A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1D30A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D30A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D30AE"/>
    <w:rPr>
      <w:vertAlign w:val="superscript"/>
    </w:rPr>
  </w:style>
  <w:style w:type="character" w:customStyle="1" w:styleId="colorff00ff">
    <w:name w:val="color__ff00ff"/>
    <w:basedOn w:val="a0"/>
    <w:rsid w:val="00473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8A0D3-6137-4996-9EB4-53F08DE13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2020-08-26T07:18:00Z</dcterms:created>
  <dcterms:modified xsi:type="dcterms:W3CDTF">2020-10-19T14:42:00Z</dcterms:modified>
</cp:coreProperties>
</file>