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D37481" w:rsidRPr="00D37481" w14:paraId="68910DD5" w14:textId="77777777" w:rsidTr="00C70710">
        <w:tc>
          <w:tcPr>
            <w:tcW w:w="4857" w:type="dxa"/>
          </w:tcPr>
          <w:p w14:paraId="5834A311" w14:textId="77777777" w:rsidR="00D37481" w:rsidRPr="00D37481" w:rsidRDefault="00D37481" w:rsidP="00D37481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57" w:type="dxa"/>
          </w:tcPr>
          <w:p w14:paraId="7660B00B" w14:textId="77777777" w:rsidR="00D37481" w:rsidRPr="00C70710" w:rsidRDefault="00D37481" w:rsidP="00D37481">
            <w:pPr>
              <w:widowControl w:val="0"/>
              <w:ind w:left="-250" w:firstLine="25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70710">
              <w:rPr>
                <w:rFonts w:ascii="Times New Roman" w:eastAsia="Arial Unicode MS" w:hAnsi="Times New Roman" w:cs="Times New Roman"/>
                <w:sz w:val="28"/>
                <w:szCs w:val="28"/>
              </w:rPr>
              <w:t>УТВЕРЖДЕНО</w:t>
            </w:r>
          </w:p>
          <w:p w14:paraId="3F74D93E" w14:textId="77777777" w:rsidR="00D37481" w:rsidRPr="00C70710" w:rsidRDefault="00D37481" w:rsidP="00C707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Решение </w:t>
            </w:r>
            <w:r w:rsidRPr="00C70710">
              <w:rPr>
                <w:rFonts w:ascii="Times New Roman" w:eastAsia="Arial Unicode MS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я</w:t>
            </w:r>
            <w:r w:rsidRPr="00C7071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Аудиторской палаты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C70710">
              <w:rPr>
                <w:rFonts w:ascii="Times New Roman" w:eastAsia="Arial Unicode MS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.12.</w:t>
            </w:r>
            <w:r w:rsidRPr="00C70710">
              <w:rPr>
                <w:rFonts w:ascii="Times New Roman" w:eastAsia="Arial Unicode MS" w:hAnsi="Times New Roman" w:cs="Times New Roman"/>
                <w:sz w:val="28"/>
                <w:szCs w:val="28"/>
              </w:rPr>
              <w:t>2021 №40</w:t>
            </w:r>
          </w:p>
          <w:p w14:paraId="00BF0043" w14:textId="77777777" w:rsidR="00D37481" w:rsidRPr="00C70710" w:rsidRDefault="00D37481" w:rsidP="00D374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79AA8F" w14:textId="77777777" w:rsidR="00D37481" w:rsidRPr="00C70710" w:rsidRDefault="00D37481" w:rsidP="00D37481">
            <w:pPr>
              <w:widowControl w:val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14:paraId="527ED641" w14:textId="77777777" w:rsidR="00F33CA7" w:rsidRDefault="00F33CA7" w:rsidP="00750E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CA08A" w14:textId="0D856BA2" w:rsidR="00D37481" w:rsidRPr="00C70710" w:rsidRDefault="00F33CA7" w:rsidP="00750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АУДИТОРСКАЯ ПАЛАТА</w:t>
      </w:r>
    </w:p>
    <w:p w14:paraId="56BE4873" w14:textId="7BC2B714" w:rsidR="00750E4B" w:rsidRPr="00C70710" w:rsidRDefault="00D37481" w:rsidP="00C70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710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="00F33CA7" w:rsidRPr="00C7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ПОЛИТИКА </w:t>
      </w:r>
    </w:p>
    <w:p w14:paraId="5CEE3E84" w14:textId="788781BB" w:rsidR="00750E4B" w:rsidRPr="00C70710" w:rsidRDefault="00F33CA7" w:rsidP="00C70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АУДИТОРСКОЙ ПАЛАТЫ</w:t>
      </w:r>
    </w:p>
    <w:p w14:paraId="3AE12685" w14:textId="66EE627D" w:rsidR="00D37481" w:rsidRDefault="00D37481" w:rsidP="00750E4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5A2B28" w14:textId="77777777" w:rsidR="000F44BF" w:rsidRPr="00C70710" w:rsidRDefault="000F44BF" w:rsidP="00C70710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2040D830" w14:textId="77777777" w:rsidR="000F44BF" w:rsidRPr="00C70710" w:rsidRDefault="000F44BF" w:rsidP="00750E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Республики Беларусь от 18 июля 2019 г. № 229-</w:t>
      </w:r>
      <w:proofErr w:type="gramStart"/>
      <w:r w:rsidRPr="00C70710">
        <w:rPr>
          <w:rFonts w:ascii="Times New Roman" w:hAnsi="Times New Roman" w:cs="Times New Roman"/>
          <w:sz w:val="28"/>
          <w:szCs w:val="28"/>
        </w:rPr>
        <w:t>З  «</w:t>
      </w:r>
      <w:proofErr w:type="gramEnd"/>
      <w:r w:rsidRPr="00C70710">
        <w:rPr>
          <w:rFonts w:ascii="Times New Roman" w:hAnsi="Times New Roman" w:cs="Times New Roman"/>
          <w:sz w:val="28"/>
          <w:szCs w:val="28"/>
        </w:rPr>
        <w:t>Об аудиторской деятельности»и Уставом Аудиторской палаты.</w:t>
      </w:r>
    </w:p>
    <w:p w14:paraId="72B26E25" w14:textId="77777777" w:rsidR="000F44BF" w:rsidRPr="00C70710" w:rsidRDefault="000F44BF" w:rsidP="00750E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Информационная политика разработана в целях обеспечения прозрачности и информационной открытости деятельности </w:t>
      </w:r>
      <w:r w:rsidR="00D94E01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, соблюдения требований законодательства об обязательном раскрытии информации, защиты конфиденциальных сведений и во избежание искажений информации о деятельности </w:t>
      </w:r>
      <w:r w:rsidR="00D94E01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</w:p>
    <w:p w14:paraId="42387C70" w14:textId="77777777" w:rsidR="000F44BF" w:rsidRPr="00C70710" w:rsidRDefault="00D94E01" w:rsidP="00750E4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Целью раскрытия информации является ее донесение до всех заинтересованных лиц в необходимом и допустимом объеме.</w:t>
      </w:r>
    </w:p>
    <w:p w14:paraId="0EE7D8F6" w14:textId="446F0EA8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1.4. По уровням доступа вся информация, которой обладает </w:t>
      </w:r>
      <w:r w:rsidR="00D94E01" w:rsidRPr="00C70710">
        <w:rPr>
          <w:rFonts w:ascii="Times New Roman" w:hAnsi="Times New Roman" w:cs="Times New Roman"/>
          <w:sz w:val="28"/>
          <w:szCs w:val="28"/>
        </w:rPr>
        <w:t>Аудиторская палата</w:t>
      </w:r>
      <w:r w:rsidRPr="00C70710">
        <w:rPr>
          <w:rFonts w:ascii="Times New Roman" w:hAnsi="Times New Roman" w:cs="Times New Roman"/>
          <w:sz w:val="28"/>
          <w:szCs w:val="28"/>
        </w:rPr>
        <w:t>,</w:t>
      </w:r>
      <w:r w:rsidR="00DA3277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подразделяется на:</w:t>
      </w:r>
    </w:p>
    <w:p w14:paraId="6F7B1AAC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1.4.1. общедоступную, то есть раскрываемую неопределенному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кругу лиц</w:t>
      </w:r>
      <w:r w:rsidR="00D94E01" w:rsidRPr="00C70710">
        <w:rPr>
          <w:rFonts w:ascii="Times New Roman" w:hAnsi="Times New Roman" w:cs="Times New Roman"/>
          <w:sz w:val="28"/>
          <w:szCs w:val="28"/>
        </w:rPr>
        <w:t>,</w:t>
      </w:r>
      <w:r w:rsidRPr="00C70710">
        <w:rPr>
          <w:rFonts w:ascii="Times New Roman" w:hAnsi="Times New Roman" w:cs="Times New Roman"/>
          <w:sz w:val="28"/>
          <w:szCs w:val="28"/>
        </w:rPr>
        <w:t xml:space="preserve"> в т.ч. подлежащую обязательному раскрытию;</w:t>
      </w:r>
    </w:p>
    <w:p w14:paraId="60BB395C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1.4.2. доступную ограниченному кругу лиц;</w:t>
      </w:r>
    </w:p>
    <w:p w14:paraId="09946873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1.4.3. конфиденциальную.</w:t>
      </w:r>
    </w:p>
    <w:p w14:paraId="1D77B814" w14:textId="7392142D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1.5. Настоящее положение обязательно к исполнению всеми членами,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органами сотрудниками </w:t>
      </w:r>
      <w:r w:rsidR="00D94E01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14DDA8DE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1.6. Мероприятия, необходимые для исполнения настоящего положения,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D94E01" w:rsidRPr="00C70710">
        <w:rPr>
          <w:rFonts w:ascii="Times New Roman" w:hAnsi="Times New Roman" w:cs="Times New Roman"/>
          <w:sz w:val="28"/>
          <w:szCs w:val="28"/>
        </w:rPr>
        <w:t>Председателем Аудиторской палаты (</w:t>
      </w:r>
      <w:r w:rsidR="00436F5D" w:rsidRPr="00C70710">
        <w:rPr>
          <w:rFonts w:ascii="Times New Roman" w:hAnsi="Times New Roman" w:cs="Times New Roman"/>
          <w:sz w:val="28"/>
          <w:szCs w:val="28"/>
        </w:rPr>
        <w:t xml:space="preserve">а </w:t>
      </w:r>
      <w:r w:rsidR="00D94E01" w:rsidRPr="00C70710">
        <w:rPr>
          <w:rFonts w:ascii="Times New Roman" w:hAnsi="Times New Roman" w:cs="Times New Roman"/>
          <w:sz w:val="28"/>
          <w:szCs w:val="28"/>
        </w:rPr>
        <w:t>в</w:t>
      </w:r>
      <w:r w:rsidR="00436F5D" w:rsidRPr="00C7071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94E01" w:rsidRPr="00C70710">
        <w:rPr>
          <w:rFonts w:ascii="Times New Roman" w:hAnsi="Times New Roman" w:cs="Times New Roman"/>
          <w:sz w:val="28"/>
          <w:szCs w:val="28"/>
        </w:rPr>
        <w:t xml:space="preserve"> его отсутстви</w:t>
      </w:r>
      <w:r w:rsidR="00436F5D" w:rsidRPr="00C70710">
        <w:rPr>
          <w:rFonts w:ascii="Times New Roman" w:hAnsi="Times New Roman" w:cs="Times New Roman"/>
          <w:sz w:val="28"/>
          <w:szCs w:val="28"/>
        </w:rPr>
        <w:t>я</w:t>
      </w:r>
      <w:r w:rsidR="00D94E01" w:rsidRPr="00C70710">
        <w:rPr>
          <w:rFonts w:ascii="Times New Roman" w:hAnsi="Times New Roman" w:cs="Times New Roman"/>
          <w:sz w:val="28"/>
          <w:szCs w:val="28"/>
        </w:rPr>
        <w:t xml:space="preserve"> – заместителем председателя Аудиторской палаты)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2B890A1A" w14:textId="77777777" w:rsidR="000F44BF" w:rsidRPr="00C70710" w:rsidRDefault="000F44BF" w:rsidP="00750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 xml:space="preserve">2. Принципы информационной политики </w:t>
      </w:r>
      <w:r w:rsidR="00D94E01" w:rsidRPr="00C70710">
        <w:rPr>
          <w:rFonts w:ascii="Times New Roman" w:hAnsi="Times New Roman" w:cs="Times New Roman"/>
          <w:b/>
          <w:bCs/>
          <w:sz w:val="28"/>
          <w:szCs w:val="28"/>
        </w:rPr>
        <w:t>Аудиторской палаты</w:t>
      </w:r>
    </w:p>
    <w:p w14:paraId="435552D3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2.1. Основными принципами информационной политики </w:t>
      </w:r>
      <w:r w:rsidR="00D94E01" w:rsidRPr="00C70710"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Pr="00C70710">
        <w:rPr>
          <w:rFonts w:ascii="Times New Roman" w:hAnsi="Times New Roman" w:cs="Times New Roman"/>
          <w:sz w:val="28"/>
          <w:szCs w:val="28"/>
        </w:rPr>
        <w:t>являются:</w:t>
      </w:r>
    </w:p>
    <w:p w14:paraId="3B573827" w14:textId="461CF7AF" w:rsidR="002D3B4A" w:rsidRPr="00C70710" w:rsidRDefault="002D3B4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равноправие</w:t>
      </w:r>
    </w:p>
    <w:p w14:paraId="1C11FF4B" w14:textId="6056DFCC" w:rsidR="002D3B4A" w:rsidRPr="00C70710" w:rsidRDefault="002D3B4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lastRenderedPageBreak/>
        <w:t>оперативность,</w:t>
      </w:r>
    </w:p>
    <w:p w14:paraId="797BB2E4" w14:textId="7FD46C2C" w:rsidR="00305DFA" w:rsidRPr="00C70710" w:rsidRDefault="00305DF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полнота,</w:t>
      </w:r>
    </w:p>
    <w:p w14:paraId="198ABC15" w14:textId="1346D6BD" w:rsidR="000F44BF" w:rsidRPr="00C70710" w:rsidRDefault="000F44BF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достоверность,</w:t>
      </w:r>
    </w:p>
    <w:p w14:paraId="7A5E30CA" w14:textId="1FA8C2CA" w:rsidR="000F44BF" w:rsidRPr="00C70710" w:rsidRDefault="00305DF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доступность,</w:t>
      </w:r>
    </w:p>
    <w:p w14:paraId="0A82BA4F" w14:textId="284586B7" w:rsidR="00305DFA" w:rsidRPr="00C70710" w:rsidRDefault="00305DF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своевременность и регулярность,</w:t>
      </w:r>
    </w:p>
    <w:p w14:paraId="5432252A" w14:textId="0E4DF153" w:rsidR="000F44BF" w:rsidRPr="00C70710" w:rsidRDefault="000F44BF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сбалансированность,</w:t>
      </w:r>
    </w:p>
    <w:p w14:paraId="22C8AC81" w14:textId="5F2FC4A2" w:rsidR="00305DFA" w:rsidRPr="00C70710" w:rsidRDefault="00305DFA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защищенность,</w:t>
      </w:r>
    </w:p>
    <w:p w14:paraId="078E8817" w14:textId="46975FA1" w:rsidR="000F44BF" w:rsidRPr="00C70710" w:rsidRDefault="000F44BF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нейтральность,</w:t>
      </w:r>
    </w:p>
    <w:p w14:paraId="020788D1" w14:textId="05641CE3" w:rsidR="00D94E01" w:rsidRPr="00C70710" w:rsidRDefault="00D94E01" w:rsidP="00C707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принцип регламентации полномочий.</w:t>
      </w:r>
    </w:p>
    <w:p w14:paraId="76185EB6" w14:textId="77777777" w:rsidR="002D3B4A" w:rsidRPr="00C70710" w:rsidRDefault="002D3B4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>2.1.1 Аудиторская палата обеспечивает всем заинтересованным лицам одинаковую возможность реализации их прав на получение информации в объеме и форме, установленных законодательством, Уставом Аудиторской палаты и локальными правовыми актами Аудиторской палаты, исключающей преимущественное удовлетворение Аудиторской палатой интересов одних получателей информации перед другими (принцип равноправия);</w:t>
      </w:r>
    </w:p>
    <w:p w14:paraId="1FF67371" w14:textId="77777777" w:rsidR="002D3B4A" w:rsidRPr="00C70710" w:rsidRDefault="002D3B4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>2.1.2. Аудиторская палата в максимально короткие сроки информирует заинтересованных лиц о существенных событиях и фактах, затрагивающих их интересы и деятельность Аудиторск</w:t>
      </w:r>
      <w:r w:rsidR="00305DFA" w:rsidRPr="00C70710">
        <w:rPr>
          <w:sz w:val="28"/>
          <w:szCs w:val="28"/>
        </w:rPr>
        <w:t>ой</w:t>
      </w:r>
      <w:r w:rsidRPr="00C70710">
        <w:rPr>
          <w:sz w:val="28"/>
          <w:szCs w:val="28"/>
        </w:rPr>
        <w:t xml:space="preserve"> палат</w:t>
      </w:r>
      <w:r w:rsidR="00305DFA" w:rsidRPr="00C70710">
        <w:rPr>
          <w:sz w:val="28"/>
          <w:szCs w:val="28"/>
        </w:rPr>
        <w:t>ы</w:t>
      </w:r>
      <w:r w:rsidRPr="00C70710">
        <w:rPr>
          <w:sz w:val="28"/>
          <w:szCs w:val="28"/>
        </w:rPr>
        <w:t xml:space="preserve"> (принцип оперативности);</w:t>
      </w:r>
    </w:p>
    <w:p w14:paraId="4CB78241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2.1.3. </w:t>
      </w:r>
      <w:r w:rsidR="002D3B4A" w:rsidRPr="00C70710">
        <w:rPr>
          <w:sz w:val="28"/>
          <w:szCs w:val="28"/>
        </w:rPr>
        <w:t>Аудиторская палата предоставляет достаточную информацию, чтобы сформировать объективное представление у заинтересованных лиц по интересующему их вопросу (принцип полноты);</w:t>
      </w:r>
    </w:p>
    <w:p w14:paraId="370CC70A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2.1.4. </w:t>
      </w:r>
      <w:r w:rsidR="002D3B4A" w:rsidRPr="00C70710">
        <w:rPr>
          <w:sz w:val="28"/>
          <w:szCs w:val="28"/>
        </w:rPr>
        <w:t>Аудиторская палата предоставляет заинтересованным лицам информацию, соответствующую действительности, а также принимает все разумные меры, чтобы распространяемая ей информация не была искажена (принцип достоверности);</w:t>
      </w:r>
    </w:p>
    <w:p w14:paraId="003C92CB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2.1.5. </w:t>
      </w:r>
      <w:r w:rsidR="002D3B4A" w:rsidRPr="00C70710">
        <w:rPr>
          <w:sz w:val="28"/>
          <w:szCs w:val="28"/>
        </w:rPr>
        <w:t>Аудиторская палата доводит информацию до заинтересованных лиц способами, обеспечивающими им свободный и необременительный доступ к такой информации (принцип доступности);</w:t>
      </w:r>
    </w:p>
    <w:p w14:paraId="2ED82627" w14:textId="77777777" w:rsidR="002D3B4A" w:rsidRPr="00C70710" w:rsidRDefault="00305DFA" w:rsidP="00C70710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2.1.6. </w:t>
      </w:r>
      <w:r w:rsidR="002D3B4A" w:rsidRPr="00C70710">
        <w:rPr>
          <w:sz w:val="28"/>
          <w:szCs w:val="28"/>
        </w:rPr>
        <w:t>Аудиторская палата раскрывает информацию с периодичностью и в сроки, установленные законодательством, а при отсутствии таких требований – в разумные сроки, обеспечивающие своевременное принятие заинтересованными пользователями решений, а также на регулярной основе предоставляет заинтересованным лицам информацию о своей деятельности, о существенных событиях и фактах, затрагивающих их интересы (принцип своевременности и регулярности);</w:t>
      </w:r>
    </w:p>
    <w:p w14:paraId="353C66AF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2.1.7. </w:t>
      </w:r>
      <w:r w:rsidR="002D3B4A" w:rsidRPr="00C70710">
        <w:rPr>
          <w:sz w:val="28"/>
          <w:szCs w:val="28"/>
        </w:rPr>
        <w:t>Аудиторская палата исходит из разумного баланса открытости и прозрачности с одной стороны, и конфиденциальности – с другой. Это позволяет максимально реализовать права заинтересованных лиц на получение информации при условии защиты конфиденциальной и иной охраняемой законодательством информации (принцип сбалансированности);</w:t>
      </w:r>
    </w:p>
    <w:p w14:paraId="693C187F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2.1.8. </w:t>
      </w:r>
      <w:r w:rsidR="002D3B4A" w:rsidRPr="00C70710">
        <w:rPr>
          <w:sz w:val="28"/>
          <w:szCs w:val="28"/>
        </w:rPr>
        <w:t xml:space="preserve">Аудиторская палата применяет допустимые законодательством способы и средства защиты информации, составляющей конфиденциальную, и иную охраняемую законодательством информацию. Аудиторская палата </w:t>
      </w:r>
      <w:r w:rsidR="002D3B4A" w:rsidRPr="00C70710">
        <w:rPr>
          <w:sz w:val="28"/>
          <w:szCs w:val="28"/>
        </w:rPr>
        <w:lastRenderedPageBreak/>
        <w:t>осуществляет контроль за надлежащим использованием инсайдерской информации (принцип защищенности);</w:t>
      </w:r>
    </w:p>
    <w:p w14:paraId="4184A092" w14:textId="77777777" w:rsidR="00305DF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>2.1.9 Аудиторская палата исключает субъективную составляющую в информации, предоставляемой пользователям, и следит за сохранением ее объективности (принцип нейтральности).</w:t>
      </w:r>
    </w:p>
    <w:p w14:paraId="1810D21D" w14:textId="77777777" w:rsidR="002D3B4A" w:rsidRPr="00C70710" w:rsidRDefault="00305DFA" w:rsidP="00750E4B">
      <w:pPr>
        <w:pStyle w:val="2"/>
        <w:rPr>
          <w:sz w:val="28"/>
          <w:szCs w:val="28"/>
        </w:rPr>
      </w:pPr>
      <w:r w:rsidRPr="00C70710">
        <w:rPr>
          <w:sz w:val="28"/>
          <w:szCs w:val="28"/>
        </w:rPr>
        <w:t xml:space="preserve">2.1.10. </w:t>
      </w:r>
      <w:r w:rsidR="002D3B4A" w:rsidRPr="00C70710">
        <w:rPr>
          <w:sz w:val="28"/>
          <w:szCs w:val="28"/>
        </w:rPr>
        <w:t xml:space="preserve">Аудиторская палата обеспечивает четкое распределение полномочий должностных лиц и </w:t>
      </w:r>
      <w:r w:rsidRPr="00C70710">
        <w:rPr>
          <w:sz w:val="28"/>
          <w:szCs w:val="28"/>
        </w:rPr>
        <w:t>органов</w:t>
      </w:r>
      <w:r w:rsidR="002D3B4A" w:rsidRPr="00C70710">
        <w:rPr>
          <w:sz w:val="28"/>
          <w:szCs w:val="28"/>
        </w:rPr>
        <w:t xml:space="preserve"> Аудиторск</w:t>
      </w:r>
      <w:r w:rsidRPr="00C70710">
        <w:rPr>
          <w:sz w:val="28"/>
          <w:szCs w:val="28"/>
        </w:rPr>
        <w:t>ой</w:t>
      </w:r>
      <w:r w:rsidR="002D3B4A" w:rsidRPr="00C70710">
        <w:rPr>
          <w:sz w:val="28"/>
          <w:szCs w:val="28"/>
        </w:rPr>
        <w:t xml:space="preserve"> палат</w:t>
      </w:r>
      <w:r w:rsidRPr="00C70710">
        <w:rPr>
          <w:sz w:val="28"/>
          <w:szCs w:val="28"/>
        </w:rPr>
        <w:t>ы</w:t>
      </w:r>
      <w:r w:rsidR="002D3B4A" w:rsidRPr="00C70710">
        <w:rPr>
          <w:sz w:val="28"/>
          <w:szCs w:val="28"/>
        </w:rPr>
        <w:t xml:space="preserve"> по распространению и(или) предоставлению информации в соответствии с их профессиональными компетенциями (принцип регламентации полномочий).</w:t>
      </w:r>
    </w:p>
    <w:p w14:paraId="6B13A245" w14:textId="77777777" w:rsidR="000F44BF" w:rsidRPr="00C70710" w:rsidRDefault="000F44BF" w:rsidP="00C70710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3. Информация, подлежащая обязательному раскрытию</w:t>
      </w:r>
    </w:p>
    <w:p w14:paraId="6B45194A" w14:textId="77777777" w:rsidR="00270F0C" w:rsidRPr="00C70710" w:rsidRDefault="00750E4B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3.1. 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70F0C" w:rsidRPr="00C7071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327A9" w:rsidRPr="00C70710">
        <w:rPr>
          <w:rFonts w:ascii="Times New Roman" w:hAnsi="Times New Roman" w:cs="Times New Roman"/>
          <w:sz w:val="28"/>
          <w:szCs w:val="28"/>
        </w:rPr>
        <w:t xml:space="preserve">Аудиторская палата размещает на своем на сайте в глобальной компьютерной сети Интернет следующую информацию о себе: </w:t>
      </w:r>
    </w:p>
    <w:p w14:paraId="54E81F32" w14:textId="77777777" w:rsidR="00270F0C" w:rsidRPr="00C70710" w:rsidRDefault="00F327A9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регистрации, устав, изменения и (или) дополнения в него; </w:t>
      </w:r>
    </w:p>
    <w:p w14:paraId="6801AFFB" w14:textId="77777777" w:rsidR="00270F0C" w:rsidRPr="00C70710" w:rsidRDefault="00F327A9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положения, регламентирующие деятельность Аудиторской палаты (Положение о членских взносах, Соглашение о соблюдении принципов, правил и стандартов аудиторской деятельности, Правила осуществления Аудиторской палатой внешней оценки качества работы аудиторских организаций, аудиторов – индивидуальных предпринимателей, иные локальные акты); </w:t>
      </w:r>
    </w:p>
    <w:p w14:paraId="23C922D3" w14:textId="77777777" w:rsidR="00270F0C" w:rsidRPr="00C70710" w:rsidRDefault="00F327A9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годовую бухгалтерскую (финансовую) отчетность Аудиторской палаты – в срок, не позднее 30 календарных дней со дня ее утверждения; </w:t>
      </w:r>
    </w:p>
    <w:p w14:paraId="7649CF0B" w14:textId="77777777" w:rsidR="00F327A9" w:rsidRPr="00C70710" w:rsidRDefault="00F327A9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итоговую часть отчетов контрольно-ревизионной комиссии по результатам проведенной проверки финансово-хозяйственной деятельности Аудиторской палаты.</w:t>
      </w:r>
    </w:p>
    <w:p w14:paraId="0898C366" w14:textId="77777777" w:rsidR="00A45556" w:rsidRPr="00C70710" w:rsidRDefault="00750E4B" w:rsidP="00750E4B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28"/>
          <w:szCs w:val="28"/>
        </w:rPr>
      </w:pPr>
      <w:r w:rsidRPr="00C70710">
        <w:rPr>
          <w:rStyle w:val="h-normal"/>
          <w:color w:val="242424"/>
          <w:sz w:val="28"/>
          <w:szCs w:val="28"/>
        </w:rPr>
        <w:t>3.2. Г</w:t>
      </w:r>
      <w:r w:rsidR="00A45556" w:rsidRPr="00C70710">
        <w:rPr>
          <w:rStyle w:val="h-normal"/>
          <w:color w:val="242424"/>
          <w:sz w:val="28"/>
          <w:szCs w:val="28"/>
        </w:rPr>
        <w:t>рафик проведения внешних оценок не позднее 30 ноября года, предшествующему году проведения внешних оценок, в котором определяются:</w:t>
      </w:r>
    </w:p>
    <w:p w14:paraId="678CD0D5" w14:textId="77777777" w:rsidR="00B25FBB" w:rsidRPr="00C70710" w:rsidRDefault="00B25FBB" w:rsidP="00750E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70710">
        <w:rPr>
          <w:rStyle w:val="h-normal"/>
          <w:color w:val="242424"/>
          <w:sz w:val="28"/>
          <w:szCs w:val="28"/>
        </w:rPr>
        <w:t>количество внешних оценок;</w:t>
      </w:r>
    </w:p>
    <w:p w14:paraId="20345EBC" w14:textId="77777777" w:rsidR="00B25FBB" w:rsidRPr="00C70710" w:rsidRDefault="00B25FBB" w:rsidP="00750E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70710">
        <w:rPr>
          <w:rStyle w:val="h-normal"/>
          <w:color w:val="242424"/>
          <w:sz w:val="28"/>
          <w:szCs w:val="28"/>
        </w:rPr>
        <w:t>основания проведения внешних оценок;</w:t>
      </w:r>
    </w:p>
    <w:p w14:paraId="14232698" w14:textId="77777777" w:rsidR="00B25FBB" w:rsidRPr="00C70710" w:rsidRDefault="00B25FBB" w:rsidP="00750E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70710">
        <w:rPr>
          <w:rStyle w:val="h-normal"/>
          <w:color w:val="242424"/>
          <w:sz w:val="28"/>
          <w:szCs w:val="28"/>
        </w:rPr>
        <w:t xml:space="preserve">количество аудиторов, планируемых к привлечению в качестве </w:t>
      </w:r>
      <w:proofErr w:type="gramStart"/>
      <w:r w:rsidRPr="00C70710">
        <w:rPr>
          <w:rStyle w:val="h-normal"/>
          <w:color w:val="242424"/>
          <w:sz w:val="28"/>
          <w:szCs w:val="28"/>
        </w:rPr>
        <w:t>специалистов по внешней оценке</w:t>
      </w:r>
      <w:proofErr w:type="gramEnd"/>
      <w:r w:rsidRPr="00C70710">
        <w:rPr>
          <w:rStyle w:val="h-normal"/>
          <w:color w:val="242424"/>
          <w:sz w:val="28"/>
          <w:szCs w:val="28"/>
        </w:rPr>
        <w:t>;</w:t>
      </w:r>
    </w:p>
    <w:p w14:paraId="238C55F5" w14:textId="77777777" w:rsidR="00B25FBB" w:rsidRPr="00C70710" w:rsidRDefault="00B25FBB" w:rsidP="00750E4B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8"/>
          <w:szCs w:val="28"/>
        </w:rPr>
      </w:pPr>
      <w:r w:rsidRPr="00C70710">
        <w:rPr>
          <w:rStyle w:val="h-normal"/>
          <w:color w:val="242424"/>
          <w:sz w:val="28"/>
          <w:szCs w:val="28"/>
        </w:rPr>
        <w:t>планируемые даты начала и периоды проведения внешних оценок.</w:t>
      </w:r>
    </w:p>
    <w:p w14:paraId="46224147" w14:textId="6CB4E8A9" w:rsidR="003132A7" w:rsidRPr="00C70710" w:rsidRDefault="00750E4B" w:rsidP="00C70710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3.3. </w:t>
      </w:r>
      <w:r w:rsidR="003132A7" w:rsidRPr="00C70710">
        <w:rPr>
          <w:rFonts w:ascii="Times New Roman" w:hAnsi="Times New Roman" w:cs="Times New Roman"/>
          <w:sz w:val="28"/>
          <w:szCs w:val="28"/>
        </w:rPr>
        <w:t>Добровольно раскрываем</w:t>
      </w:r>
      <w:r w:rsidRPr="00C70710">
        <w:rPr>
          <w:rFonts w:ascii="Times New Roman" w:hAnsi="Times New Roman" w:cs="Times New Roman"/>
          <w:sz w:val="28"/>
          <w:szCs w:val="28"/>
        </w:rPr>
        <w:t>ую</w:t>
      </w:r>
      <w:r w:rsidR="003132A7" w:rsidRPr="00C7071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A3277" w:rsidRPr="00C70710">
        <w:rPr>
          <w:rFonts w:ascii="Times New Roman" w:hAnsi="Times New Roman" w:cs="Times New Roman"/>
          <w:sz w:val="28"/>
          <w:szCs w:val="28"/>
        </w:rPr>
        <w:t>ю</w:t>
      </w:r>
      <w:r w:rsidR="003132A7" w:rsidRPr="00C70710">
        <w:rPr>
          <w:rFonts w:ascii="Times New Roman" w:hAnsi="Times New Roman" w:cs="Times New Roman"/>
          <w:sz w:val="28"/>
          <w:szCs w:val="28"/>
        </w:rPr>
        <w:t>.</w:t>
      </w:r>
    </w:p>
    <w:p w14:paraId="2B2F2AF8" w14:textId="77777777" w:rsidR="00F327A9" w:rsidRPr="00C70710" w:rsidRDefault="00750E4B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3.3</w:t>
      </w:r>
      <w:r w:rsidR="003132A7" w:rsidRPr="00C70710">
        <w:rPr>
          <w:rFonts w:ascii="Times New Roman" w:hAnsi="Times New Roman" w:cs="Times New Roman"/>
          <w:sz w:val="28"/>
          <w:szCs w:val="28"/>
        </w:rPr>
        <w:t xml:space="preserve">.1. Добровольному освещению в СМИ, как печатных, так и электронных, подлежит любое событие в жизни Аудиторской палаты, представляющее интерес для аудиторского сообщества и широкой общественности и способствующее достижению уставных целей Аудиторской палаты, а  также формированию ее позитивного имиджа (информационный повод), с помощью </w:t>
      </w:r>
      <w:r w:rsidR="003132A7" w:rsidRPr="00C70710">
        <w:rPr>
          <w:rFonts w:ascii="Times New Roman" w:hAnsi="Times New Roman" w:cs="Times New Roman"/>
          <w:sz w:val="28"/>
          <w:szCs w:val="28"/>
        </w:rPr>
        <w:lastRenderedPageBreak/>
        <w:t>каналов и инструментов, определенных в локальных правовых актах Аудиторской палаты.</w:t>
      </w:r>
    </w:p>
    <w:p w14:paraId="4B902E54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3.</w:t>
      </w:r>
      <w:r w:rsidR="00750E4B" w:rsidRPr="00C70710">
        <w:rPr>
          <w:rFonts w:ascii="Times New Roman" w:hAnsi="Times New Roman" w:cs="Times New Roman"/>
          <w:sz w:val="28"/>
          <w:szCs w:val="28"/>
        </w:rPr>
        <w:t>4</w:t>
      </w:r>
      <w:r w:rsidRPr="00C70710">
        <w:rPr>
          <w:rFonts w:ascii="Times New Roman" w:hAnsi="Times New Roman" w:cs="Times New Roman"/>
          <w:sz w:val="28"/>
          <w:szCs w:val="28"/>
        </w:rPr>
        <w:t xml:space="preserve">. иную информацию, предусмотренную </w:t>
      </w:r>
      <w:r w:rsidR="00534CA9" w:rsidRPr="00C70710">
        <w:rPr>
          <w:rFonts w:ascii="Times New Roman" w:hAnsi="Times New Roman" w:cs="Times New Roman"/>
          <w:sz w:val="28"/>
          <w:szCs w:val="28"/>
        </w:rPr>
        <w:t>действующим законодательством, Уставом Аудиторской палаты и локальными правовыми актами 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55699CF7" w14:textId="77777777" w:rsidR="000F44BF" w:rsidRPr="00C70710" w:rsidRDefault="000F44BF" w:rsidP="00C70710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4. Способы и порядок раскрытия информации</w:t>
      </w:r>
    </w:p>
    <w:p w14:paraId="4FB7A18C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4.1. Основным способом раскрытия общедоступной информации является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534CA9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="00534CA9" w:rsidRPr="00C70710">
        <w:rPr>
          <w:rFonts w:ascii="Times New Roman" w:hAnsi="Times New Roman" w:cs="Times New Roman"/>
          <w:sz w:val="28"/>
          <w:szCs w:val="28"/>
        </w:rPr>
        <w:t xml:space="preserve"> https://audit-ap.by/ru</w:t>
      </w:r>
    </w:p>
    <w:p w14:paraId="52BD4E53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4.2. Информация может также раскрываться следующими способами:</w:t>
      </w:r>
    </w:p>
    <w:p w14:paraId="4372B785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4.2.1. Путем публикации в средствах массовой информации;</w:t>
      </w:r>
    </w:p>
    <w:p w14:paraId="22F73C57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4.2.2. Путем прямого направления информации получателю в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электронном виде (в т.ч. в виде рассылок), на бумажном или ином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носителе;</w:t>
      </w:r>
    </w:p>
    <w:p w14:paraId="01D292FA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4.2.4. Устно в виде заявлений, докладов, сообщений и интервью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официальных уполномоченных представителей </w:t>
      </w:r>
      <w:r w:rsidR="00534CA9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065D2B3C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4.3. Порядок раскрытия информации зависит от характера и формы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информации.</w:t>
      </w:r>
    </w:p>
    <w:p w14:paraId="3F5048EF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4.4. Информация, подлежащая обязательному раскрытию, публикуется на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534CA9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060AC2C6" w14:textId="7777777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4.5. Информация на официальном сайте </w:t>
      </w:r>
      <w:r w:rsidR="00534CA9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 размещается и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обновляется специально уполномоченными сотрудниками </w:t>
      </w:r>
      <w:r w:rsidR="00534CA9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 либо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привлеченными на договорной основе третьими лицами.</w:t>
      </w:r>
    </w:p>
    <w:p w14:paraId="2731CCCE" w14:textId="185C6EE1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</w:t>
      </w:r>
      <w:r w:rsidR="0003736F" w:rsidRPr="00C70710">
        <w:rPr>
          <w:rFonts w:ascii="Times New Roman" w:hAnsi="Times New Roman" w:cs="Times New Roman"/>
          <w:sz w:val="28"/>
          <w:szCs w:val="28"/>
        </w:rPr>
        <w:t>6</w:t>
      </w:r>
      <w:r w:rsidRPr="00C70710">
        <w:rPr>
          <w:rFonts w:ascii="Times New Roman" w:hAnsi="Times New Roman" w:cs="Times New Roman"/>
          <w:sz w:val="28"/>
          <w:szCs w:val="28"/>
        </w:rPr>
        <w:t xml:space="preserve">. Сотрудники </w:t>
      </w:r>
      <w:r w:rsidR="00750E4B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, ответственные за передачу информации,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подлежащей раскрытию, подготавливают и передают эту информацию в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B25FBB" w:rsidRPr="00C70710">
        <w:rPr>
          <w:rFonts w:ascii="Times New Roman" w:hAnsi="Times New Roman" w:cs="Times New Roman"/>
          <w:sz w:val="28"/>
          <w:szCs w:val="28"/>
        </w:rPr>
        <w:t>Председателю Аудиторской палаты (а в случае его отсутствия – заместителю председателя Аудиторской палаты),</w:t>
      </w:r>
      <w:r w:rsidRPr="00C70710">
        <w:rPr>
          <w:rFonts w:ascii="Times New Roman" w:hAnsi="Times New Roman" w:cs="Times New Roman"/>
          <w:sz w:val="28"/>
          <w:szCs w:val="28"/>
        </w:rPr>
        <w:t xml:space="preserve"> или назначенному им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лицу, который, в свою очередь, передает информацию, готовую к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публикации, уполномоченному лицу для размещения на официальном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25FBB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3C8AC803" w14:textId="2D16682F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</w:t>
      </w:r>
      <w:r w:rsidR="0003736F">
        <w:rPr>
          <w:rFonts w:ascii="Times New Roman" w:hAnsi="Times New Roman" w:cs="Times New Roman"/>
          <w:sz w:val="28"/>
          <w:szCs w:val="28"/>
        </w:rPr>
        <w:t>7</w:t>
      </w:r>
      <w:r w:rsidRPr="00C70710">
        <w:rPr>
          <w:rFonts w:ascii="Times New Roman" w:hAnsi="Times New Roman" w:cs="Times New Roman"/>
          <w:sz w:val="28"/>
          <w:szCs w:val="28"/>
        </w:rPr>
        <w:t xml:space="preserve">. Все материалы, публикуемые на официальном сайте </w:t>
      </w:r>
      <w:r w:rsidR="00B25FBB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,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C24B16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Pr="00C70710">
        <w:rPr>
          <w:rFonts w:ascii="Times New Roman" w:hAnsi="Times New Roman" w:cs="Times New Roman"/>
          <w:sz w:val="28"/>
          <w:szCs w:val="28"/>
        </w:rPr>
        <w:t xml:space="preserve">согласованию с </w:t>
      </w:r>
      <w:r w:rsidR="00B25FBB" w:rsidRPr="00C70710">
        <w:rPr>
          <w:rFonts w:ascii="Times New Roman" w:hAnsi="Times New Roman" w:cs="Times New Roman"/>
          <w:sz w:val="28"/>
          <w:szCs w:val="28"/>
        </w:rPr>
        <w:t xml:space="preserve">Председателем Аудиторской палаты (а в случае его отсутствия – заместителем председателя Аудиторской палаты) </w:t>
      </w:r>
      <w:r w:rsidRPr="00C70710">
        <w:rPr>
          <w:rFonts w:ascii="Times New Roman" w:hAnsi="Times New Roman" w:cs="Times New Roman"/>
          <w:sz w:val="28"/>
          <w:szCs w:val="28"/>
        </w:rPr>
        <w:t>или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назначенным им лицом.</w:t>
      </w:r>
    </w:p>
    <w:p w14:paraId="3327F860" w14:textId="4FA7A0A0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3736F" w:rsidRPr="00C70710">
        <w:rPr>
          <w:rFonts w:ascii="Times New Roman" w:hAnsi="Times New Roman" w:cs="Times New Roman"/>
          <w:sz w:val="28"/>
          <w:szCs w:val="28"/>
        </w:rPr>
        <w:t>8</w:t>
      </w:r>
      <w:r w:rsidRPr="00C70710">
        <w:rPr>
          <w:rFonts w:ascii="Times New Roman" w:hAnsi="Times New Roman" w:cs="Times New Roman"/>
          <w:sz w:val="28"/>
          <w:szCs w:val="28"/>
        </w:rPr>
        <w:t>. Сведения, составляющие персональные данные, предоставляются</w:t>
      </w:r>
      <w:r w:rsidR="00A45556" w:rsidRPr="00C70710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Pr="00C70710">
        <w:rPr>
          <w:rFonts w:ascii="Times New Roman" w:hAnsi="Times New Roman" w:cs="Times New Roman"/>
          <w:sz w:val="28"/>
          <w:szCs w:val="28"/>
        </w:rPr>
        <w:t xml:space="preserve"> лицам в порядке, </w:t>
      </w:r>
      <w:r w:rsidR="00A45556" w:rsidRPr="00C70710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предусмотренных Законом РБ от 07.05.2021 г. №99-З «О защите персональных данных» и иными законодательными актами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1F705A30" w14:textId="6CC9F3E3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</w:t>
      </w:r>
      <w:r w:rsidR="0003736F">
        <w:rPr>
          <w:rFonts w:ascii="Times New Roman" w:hAnsi="Times New Roman" w:cs="Times New Roman"/>
          <w:sz w:val="28"/>
          <w:szCs w:val="28"/>
        </w:rPr>
        <w:t>9</w:t>
      </w:r>
      <w:r w:rsidRPr="00C70710">
        <w:rPr>
          <w:rFonts w:ascii="Times New Roman" w:hAnsi="Times New Roman" w:cs="Times New Roman"/>
          <w:sz w:val="28"/>
          <w:szCs w:val="28"/>
        </w:rPr>
        <w:t>. Информация, подлежащая обязательному раскрытию на официальном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8D6D3B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, размещается на официальном сайте </w:t>
      </w:r>
      <w:r w:rsidR="00A45556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одного месяца с момента их создания (получения) </w:t>
      </w:r>
      <w:r w:rsidR="00A45556" w:rsidRPr="00C70710">
        <w:rPr>
          <w:rFonts w:ascii="Times New Roman" w:hAnsi="Times New Roman" w:cs="Times New Roman"/>
          <w:sz w:val="28"/>
          <w:szCs w:val="28"/>
        </w:rPr>
        <w:t>Аудиторской палатой</w:t>
      </w:r>
      <w:r w:rsidRPr="00C70710">
        <w:rPr>
          <w:rFonts w:ascii="Times New Roman" w:hAnsi="Times New Roman" w:cs="Times New Roman"/>
          <w:sz w:val="28"/>
          <w:szCs w:val="28"/>
        </w:rPr>
        <w:t>, если иное не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установлено законодательством Р</w:t>
      </w:r>
      <w:r w:rsidR="00470E6F" w:rsidRPr="00C70710">
        <w:rPr>
          <w:rFonts w:ascii="Times New Roman" w:hAnsi="Times New Roman" w:cs="Times New Roman"/>
          <w:sz w:val="28"/>
          <w:szCs w:val="28"/>
        </w:rPr>
        <w:t>Б</w:t>
      </w:r>
      <w:r w:rsidRPr="00C70710">
        <w:rPr>
          <w:rFonts w:ascii="Times New Roman" w:hAnsi="Times New Roman" w:cs="Times New Roman"/>
          <w:sz w:val="28"/>
          <w:szCs w:val="28"/>
        </w:rPr>
        <w:t xml:space="preserve"> и настоящ</w:t>
      </w:r>
      <w:r w:rsidR="00470E6F" w:rsidRPr="00C70710">
        <w:rPr>
          <w:rFonts w:ascii="Times New Roman" w:hAnsi="Times New Roman" w:cs="Times New Roman"/>
          <w:sz w:val="28"/>
          <w:szCs w:val="28"/>
        </w:rPr>
        <w:t>ей</w:t>
      </w:r>
      <w:r w:rsidRPr="00C70710">
        <w:rPr>
          <w:rFonts w:ascii="Times New Roman" w:hAnsi="Times New Roman" w:cs="Times New Roman"/>
          <w:sz w:val="28"/>
          <w:szCs w:val="28"/>
        </w:rPr>
        <w:t xml:space="preserve"> пол</w:t>
      </w:r>
      <w:r w:rsidR="00470E6F" w:rsidRPr="00C70710">
        <w:rPr>
          <w:rFonts w:ascii="Times New Roman" w:hAnsi="Times New Roman" w:cs="Times New Roman"/>
          <w:sz w:val="28"/>
          <w:szCs w:val="28"/>
        </w:rPr>
        <w:t>итикой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344098B6" w14:textId="1A9E3C89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4.1</w:t>
      </w:r>
      <w:r w:rsidR="0003736F">
        <w:rPr>
          <w:rFonts w:ascii="Times New Roman" w:hAnsi="Times New Roman" w:cs="Times New Roman"/>
          <w:sz w:val="28"/>
          <w:szCs w:val="28"/>
        </w:rPr>
        <w:t>0</w:t>
      </w:r>
      <w:r w:rsidRPr="00C70710">
        <w:rPr>
          <w:rFonts w:ascii="Times New Roman" w:hAnsi="Times New Roman" w:cs="Times New Roman"/>
          <w:sz w:val="28"/>
          <w:szCs w:val="28"/>
        </w:rPr>
        <w:t>. Информация, раскрываемая устно, может сообщаться только официально уполномоченными на то лицами.</w:t>
      </w:r>
    </w:p>
    <w:p w14:paraId="2D2F5D94" w14:textId="43850AFE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</w:t>
      </w:r>
      <w:r w:rsidR="0003736F">
        <w:rPr>
          <w:rFonts w:ascii="Times New Roman" w:hAnsi="Times New Roman" w:cs="Times New Roman"/>
          <w:sz w:val="28"/>
          <w:szCs w:val="28"/>
        </w:rPr>
        <w:t>11</w:t>
      </w:r>
      <w:r w:rsidRPr="00C70710">
        <w:rPr>
          <w:rFonts w:ascii="Times New Roman" w:hAnsi="Times New Roman" w:cs="Times New Roman"/>
          <w:sz w:val="28"/>
          <w:szCs w:val="28"/>
        </w:rPr>
        <w:t xml:space="preserve">. Право выступать от имени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 xml:space="preserve"> по всем вопросам ее деятельности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470E6F" w:rsidRPr="00C70710">
        <w:rPr>
          <w:rFonts w:ascii="Times New Roman" w:hAnsi="Times New Roman" w:cs="Times New Roman"/>
          <w:sz w:val="28"/>
          <w:szCs w:val="28"/>
        </w:rPr>
        <w:t>Председатель Аудиторской палаты и заместитель Председателя 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 Иным лицам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необходимо специальное письменное полномочие (доверенность, трудовой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договор, положение о каком-либо органе </w:t>
      </w:r>
      <w:r w:rsidR="00470E6F" w:rsidRPr="00C70710">
        <w:rPr>
          <w:rFonts w:ascii="Times New Roman" w:hAnsi="Times New Roman" w:cs="Times New Roman"/>
          <w:sz w:val="28"/>
          <w:szCs w:val="28"/>
        </w:rPr>
        <w:t xml:space="preserve">Аудиторской палаты </w:t>
      </w:r>
      <w:r w:rsidRPr="00C70710">
        <w:rPr>
          <w:rFonts w:ascii="Times New Roman" w:hAnsi="Times New Roman" w:cs="Times New Roman"/>
          <w:sz w:val="28"/>
          <w:szCs w:val="28"/>
        </w:rPr>
        <w:t xml:space="preserve">и т.п.). </w:t>
      </w:r>
    </w:p>
    <w:p w14:paraId="0D25B9FB" w14:textId="62038717" w:rsidR="000F44BF" w:rsidRPr="00C70710" w:rsidRDefault="000F44B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4.</w:t>
      </w:r>
      <w:r w:rsidR="0003736F">
        <w:rPr>
          <w:rFonts w:ascii="Times New Roman" w:hAnsi="Times New Roman" w:cs="Times New Roman"/>
          <w:sz w:val="28"/>
          <w:szCs w:val="28"/>
        </w:rPr>
        <w:t>12</w:t>
      </w:r>
      <w:r w:rsidRPr="00C70710">
        <w:rPr>
          <w:rFonts w:ascii="Times New Roman" w:hAnsi="Times New Roman" w:cs="Times New Roman"/>
          <w:sz w:val="28"/>
          <w:szCs w:val="28"/>
        </w:rPr>
        <w:t xml:space="preserve">. При опубликовании или сообщении любой информации,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Аудиторская палата</w:t>
      </w:r>
      <w:r w:rsidRPr="00C70710">
        <w:rPr>
          <w:rFonts w:ascii="Times New Roman" w:hAnsi="Times New Roman" w:cs="Times New Roman"/>
          <w:sz w:val="28"/>
          <w:szCs w:val="28"/>
        </w:rPr>
        <w:t xml:space="preserve"> и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>лица, сообщающие эту информацию, должны руководствоваться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t xml:space="preserve">принципами информационной политики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729DC977" w14:textId="77777777" w:rsidR="000F44BF" w:rsidRPr="00C70710" w:rsidRDefault="000F44BF" w:rsidP="00C70710">
      <w:pPr>
        <w:spacing w:before="240" w:after="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5. Конфиденциальность и защита информации</w:t>
      </w:r>
    </w:p>
    <w:p w14:paraId="2A46C8AD" w14:textId="77777777" w:rsidR="00470E6F" w:rsidRPr="00C70710" w:rsidRDefault="00470E6F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Вопросы конфиденциальности и защиты информации определены </w:t>
      </w:r>
      <w:r w:rsidR="00CF4595" w:rsidRPr="00C70710">
        <w:rPr>
          <w:rFonts w:ascii="Times New Roman" w:hAnsi="Times New Roman" w:cs="Times New Roman"/>
          <w:sz w:val="28"/>
          <w:szCs w:val="28"/>
        </w:rPr>
        <w:t>Положением об обеспечении конфиденциальности и защиты информации, полученной Аудиторской палатой</w:t>
      </w:r>
      <w:r w:rsidRPr="00C70710">
        <w:rPr>
          <w:rFonts w:ascii="Times New Roman" w:hAnsi="Times New Roman" w:cs="Times New Roman"/>
          <w:sz w:val="28"/>
          <w:szCs w:val="28"/>
        </w:rPr>
        <w:t>.</w:t>
      </w:r>
    </w:p>
    <w:p w14:paraId="6360B8AE" w14:textId="77777777" w:rsidR="00FC5B1C" w:rsidRPr="00C70710" w:rsidRDefault="0017308D" w:rsidP="00FC5B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6. </w:t>
      </w:r>
      <w:r w:rsidR="00FC5B1C" w:rsidRPr="00C70710">
        <w:rPr>
          <w:rFonts w:ascii="Times New Roman" w:hAnsi="Times New Roman" w:cs="Times New Roman"/>
          <w:b/>
          <w:bCs/>
          <w:sz w:val="28"/>
          <w:szCs w:val="28"/>
        </w:rPr>
        <w:t xml:space="preserve">Публикации и выступления Председателя Аудиторской палаты, заместителя Председателя Аудиторской палаты, членов Правления и </w:t>
      </w:r>
      <w:r w:rsidR="00FC5B1C" w:rsidRPr="00C70710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Аудиторской палаты</w:t>
      </w:r>
      <w:r w:rsidR="001C7C54" w:rsidRPr="00C707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51C4D" w:rsidRPr="00C70710"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="001C7C54" w:rsidRPr="00C70710">
        <w:rPr>
          <w:rFonts w:ascii="Times New Roman" w:hAnsi="Times New Roman" w:cs="Times New Roman"/>
          <w:b/>
          <w:sz w:val="28"/>
          <w:szCs w:val="28"/>
        </w:rPr>
        <w:t>работников Аудиторской палаты</w:t>
      </w:r>
      <w:r w:rsidR="00795E34" w:rsidRPr="00C70710">
        <w:rPr>
          <w:rFonts w:ascii="Times New Roman" w:hAnsi="Times New Roman" w:cs="Times New Roman"/>
          <w:b/>
          <w:sz w:val="28"/>
          <w:szCs w:val="28"/>
        </w:rPr>
        <w:t xml:space="preserve"> по вопросам аудиторской деятельности и деятельности Аудиторской палаты</w:t>
      </w:r>
      <w:r w:rsidR="00FC5B1C" w:rsidRPr="00C70710">
        <w:rPr>
          <w:rFonts w:ascii="Times New Roman" w:hAnsi="Times New Roman" w:cs="Times New Roman"/>
          <w:b/>
          <w:sz w:val="28"/>
          <w:szCs w:val="28"/>
        </w:rPr>
        <w:t>.</w:t>
      </w:r>
    </w:p>
    <w:p w14:paraId="1099CBA6" w14:textId="77777777" w:rsidR="00AB7987" w:rsidRPr="00C70710" w:rsidRDefault="00AB7987" w:rsidP="00AB7987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 xml:space="preserve">6.1. Целесообразность собственных </w:t>
      </w:r>
      <w:r w:rsidRPr="00C70710">
        <w:rPr>
          <w:rFonts w:ascii="Times New Roman" w:hAnsi="Times New Roman" w:cs="Times New Roman"/>
          <w:bCs/>
          <w:sz w:val="28"/>
          <w:szCs w:val="28"/>
        </w:rPr>
        <w:t xml:space="preserve">публикаций и выступлений </w:t>
      </w:r>
      <w:r w:rsidRPr="00C70710">
        <w:rPr>
          <w:rFonts w:ascii="Times New Roman" w:hAnsi="Times New Roman" w:cs="Times New Roman"/>
          <w:sz w:val="28"/>
          <w:szCs w:val="28"/>
        </w:rPr>
        <w:t xml:space="preserve">по вопросам аудиторской деятельности и деятельности Аудиторской палаты определяется </w:t>
      </w:r>
      <w:r w:rsidRPr="00C70710">
        <w:rPr>
          <w:rFonts w:ascii="Times New Roman" w:hAnsi="Times New Roman" w:cs="Times New Roman"/>
          <w:bCs/>
          <w:sz w:val="28"/>
          <w:szCs w:val="28"/>
        </w:rPr>
        <w:t>Председателем Аудиторской палаты самостоятельно.</w:t>
      </w:r>
    </w:p>
    <w:p w14:paraId="77264A03" w14:textId="77777777" w:rsidR="00795E34" w:rsidRPr="00C70710" w:rsidRDefault="00795E34" w:rsidP="00795E34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6.2. </w:t>
      </w:r>
      <w:r w:rsidRPr="00C70710">
        <w:rPr>
          <w:rFonts w:ascii="Times New Roman" w:hAnsi="Times New Roman" w:cs="Times New Roman"/>
          <w:bCs/>
          <w:sz w:val="28"/>
          <w:szCs w:val="28"/>
        </w:rPr>
        <w:t xml:space="preserve">Публикации и выступления заместителя Председателя Аудиторской палаты, членов Правления и </w:t>
      </w:r>
      <w:r w:rsidRPr="00C70710">
        <w:rPr>
          <w:rFonts w:ascii="Times New Roman" w:hAnsi="Times New Roman" w:cs="Times New Roman"/>
          <w:sz w:val="28"/>
          <w:szCs w:val="28"/>
        </w:rPr>
        <w:t>контрольно-ревизионной комиссии Аудиторской палаты, при которых указывается на принадлежность соответствующего лица к</w:t>
      </w:r>
      <w:r w:rsidR="00826D18" w:rsidRPr="00C70710">
        <w:rPr>
          <w:rFonts w:ascii="Times New Roman" w:hAnsi="Times New Roman" w:cs="Times New Roman"/>
          <w:sz w:val="28"/>
          <w:szCs w:val="28"/>
        </w:rPr>
        <w:t xml:space="preserve"> соответствующему органу Аудиторской палаты, </w:t>
      </w:r>
      <w:r w:rsidRPr="00C707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26D18" w:rsidRPr="00C70710">
        <w:rPr>
          <w:rFonts w:ascii="Times New Roman" w:hAnsi="Times New Roman" w:cs="Times New Roman"/>
          <w:sz w:val="28"/>
          <w:szCs w:val="28"/>
        </w:rPr>
        <w:t>п</w:t>
      </w:r>
      <w:r w:rsidR="00826D18" w:rsidRPr="00C70710">
        <w:rPr>
          <w:rFonts w:ascii="Times New Roman" w:hAnsi="Times New Roman" w:cs="Times New Roman"/>
          <w:bCs/>
          <w:sz w:val="28"/>
          <w:szCs w:val="28"/>
        </w:rPr>
        <w:t xml:space="preserve">убликации и выступления </w:t>
      </w:r>
      <w:r w:rsidRPr="00C70710">
        <w:rPr>
          <w:rFonts w:ascii="Times New Roman" w:hAnsi="Times New Roman" w:cs="Times New Roman"/>
          <w:sz w:val="28"/>
          <w:szCs w:val="28"/>
        </w:rPr>
        <w:t>работников Аудиторской палаты</w:t>
      </w:r>
      <w:r w:rsidR="00826D18" w:rsidRPr="00C70710">
        <w:rPr>
          <w:rFonts w:ascii="Times New Roman" w:hAnsi="Times New Roman" w:cs="Times New Roman"/>
          <w:sz w:val="28"/>
          <w:szCs w:val="28"/>
        </w:rPr>
        <w:t>, при которых указывается</w:t>
      </w:r>
      <w:r w:rsidR="005A69D5" w:rsidRPr="00C70710">
        <w:rPr>
          <w:rFonts w:ascii="Times New Roman" w:hAnsi="Times New Roman" w:cs="Times New Roman"/>
          <w:sz w:val="28"/>
          <w:szCs w:val="28"/>
        </w:rPr>
        <w:t xml:space="preserve"> должность, занимаемая соответствующим работником в Аудиторской палате,</w:t>
      </w:r>
      <w:r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Pr="00C70710">
        <w:rPr>
          <w:rFonts w:ascii="Times New Roman" w:hAnsi="Times New Roman" w:cs="Times New Roman"/>
          <w:sz w:val="28"/>
          <w:szCs w:val="28"/>
        </w:rPr>
        <w:lastRenderedPageBreak/>
        <w:t>по вопросам аудиторской деятельности и деятельности Аудиторской палаты осуществляются при обязательном соблюдении следующих условий:</w:t>
      </w:r>
    </w:p>
    <w:p w14:paraId="12F24376" w14:textId="77777777" w:rsidR="002074CF" w:rsidRPr="00C70710" w:rsidRDefault="00AB7987" w:rsidP="00FC5B1C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6.2.1. </w:t>
      </w:r>
      <w:r w:rsidR="00A379EA" w:rsidRPr="00C70710">
        <w:rPr>
          <w:rFonts w:ascii="Times New Roman" w:hAnsi="Times New Roman" w:cs="Times New Roman"/>
          <w:sz w:val="28"/>
          <w:szCs w:val="28"/>
        </w:rPr>
        <w:t>ц</w:t>
      </w:r>
      <w:r w:rsidR="002074CF" w:rsidRPr="00C70710">
        <w:rPr>
          <w:rFonts w:ascii="Times New Roman" w:hAnsi="Times New Roman" w:cs="Times New Roman"/>
          <w:sz w:val="28"/>
          <w:szCs w:val="28"/>
        </w:rPr>
        <w:t>елесообразность п</w:t>
      </w:r>
      <w:r w:rsidR="002074CF" w:rsidRPr="00C70710">
        <w:rPr>
          <w:rFonts w:ascii="Times New Roman" w:hAnsi="Times New Roman" w:cs="Times New Roman"/>
          <w:bCs/>
          <w:sz w:val="28"/>
          <w:szCs w:val="28"/>
        </w:rPr>
        <w:t>убликаций и выступлени</w:t>
      </w:r>
      <w:r w:rsidRPr="00C70710">
        <w:rPr>
          <w:rFonts w:ascii="Times New Roman" w:hAnsi="Times New Roman" w:cs="Times New Roman"/>
          <w:bCs/>
          <w:sz w:val="28"/>
          <w:szCs w:val="28"/>
        </w:rPr>
        <w:t>й</w:t>
      </w:r>
      <w:r w:rsidR="002074CF" w:rsidRPr="00C70710">
        <w:rPr>
          <w:rFonts w:ascii="Times New Roman" w:hAnsi="Times New Roman" w:cs="Times New Roman"/>
          <w:bCs/>
          <w:sz w:val="28"/>
          <w:szCs w:val="28"/>
        </w:rPr>
        <w:t xml:space="preserve"> заместителя Председателя Аудиторской палаты, членов Правления и </w:t>
      </w:r>
      <w:r w:rsidR="002074CF" w:rsidRPr="00C70710">
        <w:rPr>
          <w:rFonts w:ascii="Times New Roman" w:hAnsi="Times New Roman" w:cs="Times New Roman"/>
          <w:sz w:val="28"/>
          <w:szCs w:val="28"/>
        </w:rPr>
        <w:t>контрольно-ревизионной комиссии Аудиторской палаты</w:t>
      </w:r>
      <w:r w:rsidR="00575C1C" w:rsidRPr="00C70710">
        <w:rPr>
          <w:rFonts w:ascii="Times New Roman" w:hAnsi="Times New Roman" w:cs="Times New Roman"/>
          <w:sz w:val="28"/>
          <w:szCs w:val="28"/>
        </w:rPr>
        <w:t>, а также работников Аудиторской палаты по вопросам аудиторской деятельности и деятельности Аудиторской палаты</w:t>
      </w:r>
      <w:r w:rsidR="002074CF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9F694C" w:rsidRPr="00C70710">
        <w:rPr>
          <w:rFonts w:ascii="Times New Roman" w:hAnsi="Times New Roman" w:cs="Times New Roman"/>
          <w:sz w:val="28"/>
          <w:szCs w:val="28"/>
        </w:rPr>
        <w:t>определя</w:t>
      </w:r>
      <w:r w:rsidR="00575C1C" w:rsidRPr="00C70710">
        <w:rPr>
          <w:rFonts w:ascii="Times New Roman" w:hAnsi="Times New Roman" w:cs="Times New Roman"/>
          <w:sz w:val="28"/>
          <w:szCs w:val="28"/>
        </w:rPr>
        <w:t>е</w:t>
      </w:r>
      <w:r w:rsidR="009F694C" w:rsidRPr="00C70710">
        <w:rPr>
          <w:rFonts w:ascii="Times New Roman" w:hAnsi="Times New Roman" w:cs="Times New Roman"/>
          <w:sz w:val="28"/>
          <w:szCs w:val="28"/>
        </w:rPr>
        <w:t>тся Председателем Аудиторской палаты</w:t>
      </w:r>
      <w:r w:rsidR="00241E06" w:rsidRPr="00C70710">
        <w:rPr>
          <w:rFonts w:ascii="Times New Roman" w:hAnsi="Times New Roman" w:cs="Times New Roman"/>
          <w:sz w:val="28"/>
          <w:szCs w:val="28"/>
        </w:rPr>
        <w:t>, а в его отсутствие – заместителем Председателя Аудиторской палаты</w:t>
      </w:r>
      <w:r w:rsidR="00A379EA" w:rsidRPr="00C70710">
        <w:rPr>
          <w:rFonts w:ascii="Times New Roman" w:hAnsi="Times New Roman" w:cs="Times New Roman"/>
          <w:sz w:val="28"/>
          <w:szCs w:val="28"/>
        </w:rPr>
        <w:t>;</w:t>
      </w:r>
    </w:p>
    <w:p w14:paraId="7312CEC5" w14:textId="77777777" w:rsidR="002074CF" w:rsidRPr="00C70710" w:rsidRDefault="002074CF" w:rsidP="00FC5B1C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6.2.</w:t>
      </w:r>
      <w:r w:rsidR="00AB7987" w:rsidRPr="00C70710">
        <w:rPr>
          <w:rFonts w:ascii="Times New Roman" w:hAnsi="Times New Roman" w:cs="Times New Roman"/>
          <w:sz w:val="28"/>
          <w:szCs w:val="28"/>
        </w:rPr>
        <w:t>2.</w:t>
      </w:r>
      <w:r w:rsidRPr="00C70710">
        <w:rPr>
          <w:rFonts w:ascii="Times New Roman" w:hAnsi="Times New Roman" w:cs="Times New Roman"/>
          <w:sz w:val="28"/>
          <w:szCs w:val="28"/>
        </w:rPr>
        <w:t> </w:t>
      </w:r>
      <w:r w:rsidR="00575C1C" w:rsidRPr="00C70710">
        <w:rPr>
          <w:rFonts w:ascii="Times New Roman" w:hAnsi="Times New Roman" w:cs="Times New Roman"/>
          <w:sz w:val="28"/>
          <w:szCs w:val="28"/>
        </w:rPr>
        <w:t>п</w:t>
      </w:r>
      <w:r w:rsidR="00A379EA" w:rsidRPr="00C70710">
        <w:rPr>
          <w:rFonts w:ascii="Times New Roman" w:hAnsi="Times New Roman" w:cs="Times New Roman"/>
          <w:sz w:val="28"/>
          <w:szCs w:val="28"/>
        </w:rPr>
        <w:t xml:space="preserve">одготовка публикаций и выступлений </w:t>
      </w:r>
      <w:r w:rsidR="00A379EA" w:rsidRPr="00C70710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Аудиторской палаты, членов Правления и </w:t>
      </w:r>
      <w:r w:rsidR="00A379EA" w:rsidRPr="00C70710">
        <w:rPr>
          <w:rFonts w:ascii="Times New Roman" w:hAnsi="Times New Roman" w:cs="Times New Roman"/>
          <w:sz w:val="28"/>
          <w:szCs w:val="28"/>
        </w:rPr>
        <w:t>контрольно-ревизионной комиссии Аудиторской палаты</w:t>
      </w:r>
      <w:r w:rsidR="007E5554" w:rsidRPr="00C70710">
        <w:rPr>
          <w:rFonts w:ascii="Times New Roman" w:hAnsi="Times New Roman" w:cs="Times New Roman"/>
          <w:sz w:val="28"/>
          <w:szCs w:val="28"/>
        </w:rPr>
        <w:t>,</w:t>
      </w:r>
      <w:r w:rsidR="00A379EA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575C1C" w:rsidRPr="00C70710">
        <w:rPr>
          <w:rFonts w:ascii="Times New Roman" w:hAnsi="Times New Roman" w:cs="Times New Roman"/>
          <w:sz w:val="28"/>
          <w:szCs w:val="28"/>
        </w:rPr>
        <w:t>а также работников Аудиторской палаты по вопросам аудиторской деятельности и деятельности Аудиторской палаты</w:t>
      </w:r>
      <w:r w:rsidR="00A379EA" w:rsidRPr="00C70710">
        <w:rPr>
          <w:rFonts w:ascii="Times New Roman" w:hAnsi="Times New Roman" w:cs="Times New Roman"/>
          <w:sz w:val="28"/>
          <w:szCs w:val="28"/>
        </w:rPr>
        <w:t xml:space="preserve"> осуществляется по поручению или с согласия </w:t>
      </w:r>
      <w:r w:rsidR="00241E06" w:rsidRPr="00C70710">
        <w:rPr>
          <w:rFonts w:ascii="Times New Roman" w:hAnsi="Times New Roman" w:cs="Times New Roman"/>
          <w:sz w:val="28"/>
          <w:szCs w:val="28"/>
        </w:rPr>
        <w:t>Председателя Аудиторской палаты, а в его отсутствие – заместителя Председателя Аудиторской палаты</w:t>
      </w:r>
      <w:r w:rsidR="00575C1C" w:rsidRPr="00C70710">
        <w:rPr>
          <w:rFonts w:ascii="Times New Roman" w:hAnsi="Times New Roman" w:cs="Times New Roman"/>
          <w:sz w:val="28"/>
          <w:szCs w:val="28"/>
        </w:rPr>
        <w:t>;</w:t>
      </w:r>
    </w:p>
    <w:p w14:paraId="339351A8" w14:textId="46D70DB1" w:rsidR="00575C1C" w:rsidRPr="00C70710" w:rsidRDefault="00575C1C" w:rsidP="00FC5B1C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6.</w:t>
      </w:r>
      <w:r w:rsidR="00AB7987" w:rsidRPr="00C70710">
        <w:rPr>
          <w:rFonts w:ascii="Times New Roman" w:hAnsi="Times New Roman" w:cs="Times New Roman"/>
          <w:sz w:val="28"/>
          <w:szCs w:val="28"/>
        </w:rPr>
        <w:t>2.</w:t>
      </w:r>
      <w:r w:rsidRPr="00C70710">
        <w:rPr>
          <w:rFonts w:ascii="Times New Roman" w:hAnsi="Times New Roman" w:cs="Times New Roman"/>
          <w:sz w:val="28"/>
          <w:szCs w:val="28"/>
        </w:rPr>
        <w:t>3. </w:t>
      </w:r>
      <w:r w:rsidR="0093079E" w:rsidRPr="00C70710">
        <w:rPr>
          <w:rFonts w:ascii="Times New Roman" w:hAnsi="Times New Roman" w:cs="Times New Roman"/>
          <w:sz w:val="28"/>
          <w:szCs w:val="28"/>
        </w:rPr>
        <w:t>п</w:t>
      </w:r>
      <w:r w:rsidR="00451C4D" w:rsidRPr="00C70710">
        <w:rPr>
          <w:rFonts w:ascii="Times New Roman" w:hAnsi="Times New Roman" w:cs="Times New Roman"/>
          <w:sz w:val="28"/>
          <w:szCs w:val="28"/>
        </w:rPr>
        <w:t xml:space="preserve">убликации и выступления </w:t>
      </w:r>
      <w:r w:rsidR="00451C4D" w:rsidRPr="00C70710">
        <w:rPr>
          <w:rFonts w:ascii="Times New Roman" w:hAnsi="Times New Roman" w:cs="Times New Roman"/>
          <w:bCs/>
          <w:sz w:val="28"/>
          <w:szCs w:val="28"/>
        </w:rPr>
        <w:t xml:space="preserve">заместителя Председателя Аудиторской палаты, членов Правления и </w:t>
      </w:r>
      <w:r w:rsidR="00451C4D" w:rsidRPr="00C70710">
        <w:rPr>
          <w:rFonts w:ascii="Times New Roman" w:hAnsi="Times New Roman" w:cs="Times New Roman"/>
          <w:sz w:val="28"/>
          <w:szCs w:val="28"/>
        </w:rPr>
        <w:t>контрольно-ревизионной комиссии Аудиторской палаты</w:t>
      </w:r>
      <w:r w:rsidR="0093079E" w:rsidRPr="00C707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1C4D" w:rsidRPr="00C70710">
        <w:rPr>
          <w:rFonts w:ascii="Times New Roman" w:hAnsi="Times New Roman" w:cs="Times New Roman"/>
          <w:sz w:val="28"/>
          <w:szCs w:val="28"/>
        </w:rPr>
        <w:t>работников Аудиторской палаты по вопросам аудиторской деятельности и деятельности Аудиторской палаты</w:t>
      </w:r>
      <w:r w:rsidR="0093079E" w:rsidRPr="00C70710">
        <w:rPr>
          <w:rFonts w:ascii="Times New Roman" w:hAnsi="Times New Roman" w:cs="Times New Roman"/>
          <w:sz w:val="28"/>
          <w:szCs w:val="28"/>
        </w:rPr>
        <w:t xml:space="preserve"> подлежат </w:t>
      </w:r>
      <w:r w:rsidR="00C24B16">
        <w:rPr>
          <w:rFonts w:ascii="Times New Roman" w:hAnsi="Times New Roman" w:cs="Times New Roman"/>
          <w:sz w:val="28"/>
          <w:szCs w:val="28"/>
        </w:rPr>
        <w:t xml:space="preserve">письменному </w:t>
      </w:r>
      <w:r w:rsidR="0093079E" w:rsidRPr="00C70710">
        <w:rPr>
          <w:rFonts w:ascii="Times New Roman" w:hAnsi="Times New Roman" w:cs="Times New Roman"/>
          <w:sz w:val="28"/>
          <w:szCs w:val="28"/>
        </w:rPr>
        <w:t>согласованию с Председателем Аудиторской палаты, а в его отсутствие – заместителем Председателя Аудиторской палаты;</w:t>
      </w:r>
    </w:p>
    <w:p w14:paraId="35B057B3" w14:textId="77777777" w:rsidR="00241E06" w:rsidRPr="00C70710" w:rsidRDefault="0093079E" w:rsidP="00FC5B1C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6.</w:t>
      </w:r>
      <w:r w:rsidR="00AB7987" w:rsidRPr="00C70710">
        <w:rPr>
          <w:rFonts w:ascii="Times New Roman" w:hAnsi="Times New Roman" w:cs="Times New Roman"/>
          <w:sz w:val="28"/>
          <w:szCs w:val="28"/>
        </w:rPr>
        <w:t>2.</w:t>
      </w:r>
      <w:r w:rsidRPr="00C70710">
        <w:rPr>
          <w:rFonts w:ascii="Times New Roman" w:hAnsi="Times New Roman" w:cs="Times New Roman"/>
          <w:sz w:val="28"/>
          <w:szCs w:val="28"/>
        </w:rPr>
        <w:t>4. при несоблюдении требований, указанных в подпунктах 6.</w:t>
      </w:r>
      <w:r w:rsidR="00BF1DC2" w:rsidRPr="00C70710">
        <w:rPr>
          <w:rFonts w:ascii="Times New Roman" w:hAnsi="Times New Roman" w:cs="Times New Roman"/>
          <w:sz w:val="28"/>
          <w:szCs w:val="28"/>
        </w:rPr>
        <w:t>2.</w:t>
      </w:r>
      <w:r w:rsidRPr="00C70710">
        <w:rPr>
          <w:rFonts w:ascii="Times New Roman" w:hAnsi="Times New Roman" w:cs="Times New Roman"/>
          <w:sz w:val="28"/>
          <w:szCs w:val="28"/>
        </w:rPr>
        <w:t>1. – 6.</w:t>
      </w:r>
      <w:r w:rsidR="00BF1DC2" w:rsidRPr="00C70710">
        <w:rPr>
          <w:rFonts w:ascii="Times New Roman" w:hAnsi="Times New Roman" w:cs="Times New Roman"/>
          <w:sz w:val="28"/>
          <w:szCs w:val="28"/>
        </w:rPr>
        <w:t>2.</w:t>
      </w:r>
      <w:r w:rsidRPr="00C70710">
        <w:rPr>
          <w:rFonts w:ascii="Times New Roman" w:hAnsi="Times New Roman" w:cs="Times New Roman"/>
          <w:sz w:val="28"/>
          <w:szCs w:val="28"/>
        </w:rPr>
        <w:t xml:space="preserve">3. настоящего пункта, </w:t>
      </w:r>
      <w:r w:rsidRPr="00C70710">
        <w:rPr>
          <w:rFonts w:ascii="Times New Roman" w:hAnsi="Times New Roman" w:cs="Times New Roman"/>
          <w:bCs/>
          <w:sz w:val="28"/>
          <w:szCs w:val="28"/>
        </w:rPr>
        <w:t xml:space="preserve">заместитель Председателя Аудиторской палаты, члены Правления и </w:t>
      </w:r>
      <w:r w:rsidRPr="00C70710">
        <w:rPr>
          <w:rFonts w:ascii="Times New Roman" w:hAnsi="Times New Roman" w:cs="Times New Roman"/>
          <w:sz w:val="28"/>
          <w:szCs w:val="28"/>
        </w:rPr>
        <w:t>контрольно-ревизионной комиссии Аудиторской палаты</w:t>
      </w:r>
      <w:r w:rsidR="007E5554" w:rsidRPr="00C70710">
        <w:rPr>
          <w:rFonts w:ascii="Times New Roman" w:hAnsi="Times New Roman" w:cs="Times New Roman"/>
          <w:sz w:val="28"/>
          <w:szCs w:val="28"/>
        </w:rPr>
        <w:t xml:space="preserve"> в своих публикациях и выступлениях не вправе указывать на свою принадлежность к соответствующему органу Аудиторской палаты, а работники Аудиторской палаты</w:t>
      </w:r>
      <w:r w:rsidR="00241E06" w:rsidRPr="00C70710">
        <w:rPr>
          <w:rFonts w:ascii="Times New Roman" w:hAnsi="Times New Roman" w:cs="Times New Roman"/>
          <w:sz w:val="28"/>
          <w:szCs w:val="28"/>
        </w:rPr>
        <w:t xml:space="preserve"> – на должность, занимаемую ими в Аудиторской палате.</w:t>
      </w:r>
    </w:p>
    <w:p w14:paraId="19E0A314" w14:textId="3C626EDF" w:rsidR="000F44BF" w:rsidRPr="00C70710" w:rsidRDefault="00FC5B1C" w:rsidP="00750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F44BF" w:rsidRPr="00C7071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67D8B" w:rsidRPr="00C70710">
        <w:rPr>
          <w:rFonts w:ascii="Times New Roman" w:hAnsi="Times New Roman" w:cs="Times New Roman"/>
          <w:b/>
          <w:bCs/>
          <w:sz w:val="28"/>
          <w:szCs w:val="28"/>
        </w:rPr>
        <w:t>Локальные правовые акты</w:t>
      </w:r>
      <w:r w:rsidR="00BD19E3" w:rsidRPr="00C70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E6F" w:rsidRPr="00C70710">
        <w:rPr>
          <w:rFonts w:ascii="Times New Roman" w:hAnsi="Times New Roman" w:cs="Times New Roman"/>
          <w:b/>
          <w:bCs/>
          <w:sz w:val="28"/>
          <w:szCs w:val="28"/>
        </w:rPr>
        <w:t>Аудиторской палаты</w:t>
      </w:r>
      <w:r w:rsidR="000F44BF" w:rsidRPr="00C70710">
        <w:rPr>
          <w:rFonts w:ascii="Times New Roman" w:hAnsi="Times New Roman" w:cs="Times New Roman"/>
          <w:b/>
          <w:bCs/>
          <w:sz w:val="28"/>
          <w:szCs w:val="28"/>
        </w:rPr>
        <w:t>, регулирующие</w:t>
      </w:r>
      <w:r w:rsidR="00BD19E3" w:rsidRPr="00C70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b/>
          <w:bCs/>
          <w:sz w:val="28"/>
          <w:szCs w:val="28"/>
        </w:rPr>
        <w:t>распространение информации</w:t>
      </w:r>
    </w:p>
    <w:p w14:paraId="59DCEAB7" w14:textId="274441F9" w:rsidR="000F44BF" w:rsidRPr="00C70710" w:rsidRDefault="00FC5B1C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7</w:t>
      </w:r>
      <w:r w:rsidR="000F44BF" w:rsidRPr="00C70710">
        <w:rPr>
          <w:rFonts w:ascii="Times New Roman" w:hAnsi="Times New Roman" w:cs="Times New Roman"/>
          <w:sz w:val="28"/>
          <w:szCs w:val="28"/>
        </w:rPr>
        <w:t>.1. Для регулирования информационного режима и соблюдения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>требований законодательства Р</w:t>
      </w:r>
      <w:r w:rsidR="00470E6F" w:rsidRPr="00C70710">
        <w:rPr>
          <w:rFonts w:ascii="Times New Roman" w:hAnsi="Times New Roman" w:cs="Times New Roman"/>
          <w:sz w:val="28"/>
          <w:szCs w:val="28"/>
        </w:rPr>
        <w:t>Б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о раскрытии информации, а также о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соблюдении конфиденциальности отдельных сведений,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Аудиторская палата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667D8B" w:rsidRPr="00C70710">
        <w:rPr>
          <w:rFonts w:ascii="Times New Roman" w:hAnsi="Times New Roman" w:cs="Times New Roman"/>
          <w:sz w:val="28"/>
          <w:szCs w:val="28"/>
        </w:rPr>
        <w:t>локальные правовые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акты, а также включать специальные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>положения об информации в соглашения, договоры, инструкции и иные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>внутренние документы.</w:t>
      </w:r>
    </w:p>
    <w:p w14:paraId="312EB9A2" w14:textId="00A3A296" w:rsidR="000F44BF" w:rsidRPr="00C70710" w:rsidRDefault="00FC5B1C" w:rsidP="00750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F44BF" w:rsidRPr="00C70710">
        <w:rPr>
          <w:rFonts w:ascii="Times New Roman" w:hAnsi="Times New Roman" w:cs="Times New Roman"/>
          <w:b/>
          <w:bCs/>
          <w:sz w:val="28"/>
          <w:szCs w:val="28"/>
        </w:rPr>
        <w:t>. Ответственность за нарушение информационной политики</w:t>
      </w:r>
    </w:p>
    <w:p w14:paraId="68944EF2" w14:textId="20A0FFA7" w:rsidR="000F44BF" w:rsidRPr="00C70710" w:rsidRDefault="00FC5B1C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8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.1.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Аудиторская палата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и е</w:t>
      </w:r>
      <w:r w:rsidR="00470E6F" w:rsidRPr="00C70710">
        <w:rPr>
          <w:rFonts w:ascii="Times New Roman" w:hAnsi="Times New Roman" w:cs="Times New Roman"/>
          <w:sz w:val="28"/>
          <w:szCs w:val="28"/>
        </w:rPr>
        <w:t>е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сотрудники несут ответственность в соответствии с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470E6F" w:rsidRPr="00C70710">
        <w:rPr>
          <w:rFonts w:ascii="Times New Roman" w:hAnsi="Times New Roman" w:cs="Times New Roman"/>
          <w:sz w:val="28"/>
          <w:szCs w:val="28"/>
        </w:rPr>
        <w:t>Б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за разглашение конфиденциальной информации,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>ставшей им известн</w:t>
      </w:r>
      <w:r w:rsidR="00470E6F" w:rsidRPr="00C70710">
        <w:rPr>
          <w:rFonts w:ascii="Times New Roman" w:hAnsi="Times New Roman" w:cs="Times New Roman"/>
          <w:sz w:val="28"/>
          <w:szCs w:val="28"/>
        </w:rPr>
        <w:t>ой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 при выполнении их обязанностей.</w:t>
      </w:r>
    </w:p>
    <w:p w14:paraId="1CA5849D" w14:textId="5B7C751F" w:rsidR="00470E6F" w:rsidRPr="00C70710" w:rsidRDefault="00FC5B1C" w:rsidP="00140B66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.2. </w:t>
      </w:r>
      <w:r w:rsidR="00140B66" w:rsidRPr="00C70710">
        <w:rPr>
          <w:rFonts w:ascii="Times New Roman" w:hAnsi="Times New Roman" w:cs="Times New Roman"/>
          <w:sz w:val="28"/>
          <w:szCs w:val="28"/>
        </w:rPr>
        <w:t>Ответственность за своевременность и достоверность предоставляемой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140B66" w:rsidRPr="00C70710">
        <w:rPr>
          <w:rFonts w:ascii="Times New Roman" w:hAnsi="Times New Roman" w:cs="Times New Roman"/>
          <w:sz w:val="28"/>
          <w:szCs w:val="28"/>
        </w:rPr>
        <w:t>и раскрываемой информации об Аудиторской палате возлагается на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140B66" w:rsidRPr="00C70710">
        <w:rPr>
          <w:rFonts w:ascii="Times New Roman" w:hAnsi="Times New Roman" w:cs="Times New Roman"/>
          <w:sz w:val="28"/>
          <w:szCs w:val="28"/>
        </w:rPr>
        <w:t>заместителя председателя Аудиторской палаты.</w:t>
      </w:r>
    </w:p>
    <w:p w14:paraId="14DD47B1" w14:textId="50A6083B" w:rsidR="000F44BF" w:rsidRPr="00C70710" w:rsidRDefault="00FC5B1C" w:rsidP="00750E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71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F44BF" w:rsidRPr="00C70710">
        <w:rPr>
          <w:rFonts w:ascii="Times New Roman" w:hAnsi="Times New Roman" w:cs="Times New Roman"/>
          <w:b/>
          <w:bCs/>
          <w:sz w:val="28"/>
          <w:szCs w:val="28"/>
        </w:rPr>
        <w:t>. Прочие положения</w:t>
      </w:r>
    </w:p>
    <w:p w14:paraId="0813FDD0" w14:textId="0C96990D" w:rsidR="000F44BF" w:rsidRPr="00C70710" w:rsidRDefault="00FC5B1C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9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.1. </w:t>
      </w:r>
      <w:r w:rsidR="003132A7" w:rsidRPr="00C70710">
        <w:rPr>
          <w:rFonts w:ascii="Times New Roman" w:hAnsi="Times New Roman" w:cs="Times New Roman"/>
          <w:sz w:val="28"/>
          <w:szCs w:val="28"/>
        </w:rPr>
        <w:t>Настоящая Информационная политика, а также все вносимые в нее изменения и (или) дополнения утверждаются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="000F44BF" w:rsidRPr="00C70710">
        <w:rPr>
          <w:rFonts w:ascii="Times New Roman" w:hAnsi="Times New Roman" w:cs="Times New Roman"/>
          <w:sz w:val="28"/>
          <w:szCs w:val="28"/>
        </w:rPr>
        <w:t>.</w:t>
      </w:r>
    </w:p>
    <w:p w14:paraId="01FCC3FF" w14:textId="55A25529" w:rsidR="003132A7" w:rsidRPr="00C70710" w:rsidRDefault="00FC5B1C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9</w:t>
      </w:r>
      <w:r w:rsidR="003132A7" w:rsidRPr="00C70710">
        <w:rPr>
          <w:rFonts w:ascii="Times New Roman" w:hAnsi="Times New Roman" w:cs="Times New Roman"/>
          <w:sz w:val="28"/>
          <w:szCs w:val="28"/>
        </w:rPr>
        <w:t>.</w:t>
      </w:r>
      <w:r w:rsidRPr="00C70710">
        <w:rPr>
          <w:rFonts w:ascii="Times New Roman" w:hAnsi="Times New Roman" w:cs="Times New Roman"/>
          <w:sz w:val="28"/>
          <w:szCs w:val="28"/>
        </w:rPr>
        <w:t>2</w:t>
      </w:r>
      <w:r w:rsidR="003132A7" w:rsidRPr="00C70710">
        <w:rPr>
          <w:rFonts w:ascii="Times New Roman" w:hAnsi="Times New Roman" w:cs="Times New Roman"/>
          <w:sz w:val="28"/>
          <w:szCs w:val="28"/>
        </w:rPr>
        <w:t>. Настоящая Информационная политика, а также все вносимые в нее изменения и (или) дополнения вступают в силу с даты утверждения Правлением Аудиторской палаты.</w:t>
      </w:r>
    </w:p>
    <w:p w14:paraId="3398A8A2" w14:textId="46D014BD" w:rsidR="000F44BF" w:rsidRPr="00C70710" w:rsidRDefault="00FC5B1C" w:rsidP="00750E4B">
      <w:pPr>
        <w:jc w:val="both"/>
        <w:rPr>
          <w:rFonts w:ascii="Times New Roman" w:hAnsi="Times New Roman" w:cs="Times New Roman"/>
          <w:sz w:val="28"/>
          <w:szCs w:val="28"/>
        </w:rPr>
      </w:pPr>
      <w:r w:rsidRPr="00C70710">
        <w:rPr>
          <w:rFonts w:ascii="Times New Roman" w:hAnsi="Times New Roman" w:cs="Times New Roman"/>
          <w:sz w:val="28"/>
          <w:szCs w:val="28"/>
        </w:rPr>
        <w:t>9</w:t>
      </w:r>
      <w:r w:rsidR="000F44BF" w:rsidRPr="00C70710">
        <w:rPr>
          <w:rFonts w:ascii="Times New Roman" w:hAnsi="Times New Roman" w:cs="Times New Roman"/>
          <w:sz w:val="28"/>
          <w:szCs w:val="28"/>
        </w:rPr>
        <w:t>.</w:t>
      </w:r>
      <w:r w:rsidRPr="00C70710">
        <w:rPr>
          <w:rFonts w:ascii="Times New Roman" w:hAnsi="Times New Roman" w:cs="Times New Roman"/>
          <w:sz w:val="28"/>
          <w:szCs w:val="28"/>
        </w:rPr>
        <w:t>3</w:t>
      </w:r>
      <w:r w:rsidR="000F44BF" w:rsidRPr="00C70710">
        <w:rPr>
          <w:rFonts w:ascii="Times New Roman" w:hAnsi="Times New Roman" w:cs="Times New Roman"/>
          <w:sz w:val="28"/>
          <w:szCs w:val="28"/>
        </w:rPr>
        <w:t>. Текст настоящего положения подлежит опубликованию на</w:t>
      </w:r>
      <w:r w:rsidR="00BD19E3" w:rsidRPr="00C70710">
        <w:rPr>
          <w:rFonts w:ascii="Times New Roman" w:hAnsi="Times New Roman" w:cs="Times New Roman"/>
          <w:sz w:val="28"/>
          <w:szCs w:val="28"/>
        </w:rPr>
        <w:t xml:space="preserve"> </w:t>
      </w:r>
      <w:r w:rsidR="000F44BF" w:rsidRPr="00C70710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70E6F" w:rsidRPr="00C70710">
        <w:rPr>
          <w:rFonts w:ascii="Times New Roman" w:hAnsi="Times New Roman" w:cs="Times New Roman"/>
          <w:sz w:val="28"/>
          <w:szCs w:val="28"/>
        </w:rPr>
        <w:t>Аудиторской палаты</w:t>
      </w:r>
      <w:r w:rsidR="000F44BF" w:rsidRPr="00C70710">
        <w:rPr>
          <w:rFonts w:ascii="Times New Roman" w:hAnsi="Times New Roman" w:cs="Times New Roman"/>
          <w:sz w:val="28"/>
          <w:szCs w:val="28"/>
        </w:rPr>
        <w:t>.</w:t>
      </w:r>
    </w:p>
    <w:sectPr w:rsidR="000F44BF" w:rsidRPr="00C70710" w:rsidSect="00C707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7B1"/>
    <w:multiLevelType w:val="hybridMultilevel"/>
    <w:tmpl w:val="B6C2DEF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6A5"/>
    <w:multiLevelType w:val="multilevel"/>
    <w:tmpl w:val="3E7CAC7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BF"/>
    <w:rsid w:val="0003736F"/>
    <w:rsid w:val="000F3D39"/>
    <w:rsid w:val="000F44BF"/>
    <w:rsid w:val="00140B66"/>
    <w:rsid w:val="0017308D"/>
    <w:rsid w:val="001C7C54"/>
    <w:rsid w:val="002074CF"/>
    <w:rsid w:val="00241E06"/>
    <w:rsid w:val="00270F0C"/>
    <w:rsid w:val="002D3B4A"/>
    <w:rsid w:val="00305DFA"/>
    <w:rsid w:val="003132A7"/>
    <w:rsid w:val="00436F5D"/>
    <w:rsid w:val="00451C4D"/>
    <w:rsid w:val="00470E6F"/>
    <w:rsid w:val="00534CA9"/>
    <w:rsid w:val="00575C1C"/>
    <w:rsid w:val="005A69D5"/>
    <w:rsid w:val="00621388"/>
    <w:rsid w:val="00667D8B"/>
    <w:rsid w:val="00750E4B"/>
    <w:rsid w:val="00795E34"/>
    <w:rsid w:val="007E5554"/>
    <w:rsid w:val="00806A1E"/>
    <w:rsid w:val="00826D18"/>
    <w:rsid w:val="00890367"/>
    <w:rsid w:val="008C5B1D"/>
    <w:rsid w:val="008D6D3B"/>
    <w:rsid w:val="0093079E"/>
    <w:rsid w:val="00942AAD"/>
    <w:rsid w:val="009A663C"/>
    <w:rsid w:val="009F1183"/>
    <w:rsid w:val="009F694C"/>
    <w:rsid w:val="00A379EA"/>
    <w:rsid w:val="00A45556"/>
    <w:rsid w:val="00AB7987"/>
    <w:rsid w:val="00B25FBB"/>
    <w:rsid w:val="00B37950"/>
    <w:rsid w:val="00B75062"/>
    <w:rsid w:val="00B77DB6"/>
    <w:rsid w:val="00B93946"/>
    <w:rsid w:val="00BD19E3"/>
    <w:rsid w:val="00BF1DC2"/>
    <w:rsid w:val="00C24B16"/>
    <w:rsid w:val="00C70710"/>
    <w:rsid w:val="00CA1806"/>
    <w:rsid w:val="00CD2560"/>
    <w:rsid w:val="00CF4595"/>
    <w:rsid w:val="00D2759C"/>
    <w:rsid w:val="00D37481"/>
    <w:rsid w:val="00D94E01"/>
    <w:rsid w:val="00DA3277"/>
    <w:rsid w:val="00E629CC"/>
    <w:rsid w:val="00E76F05"/>
    <w:rsid w:val="00F327A9"/>
    <w:rsid w:val="00F33CA7"/>
    <w:rsid w:val="00FA607C"/>
    <w:rsid w:val="00FC48B5"/>
    <w:rsid w:val="00FC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24FB4"/>
  <w15:docId w15:val="{895BB36E-762C-417B-9F6C-41D52AC2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4BF"/>
    <w:pPr>
      <w:ind w:left="720"/>
      <w:contextualSpacing/>
    </w:pPr>
  </w:style>
  <w:style w:type="paragraph" w:styleId="2">
    <w:name w:val="Body Text Indent 2"/>
    <w:basedOn w:val="a"/>
    <w:link w:val="20"/>
    <w:rsid w:val="002D3B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3B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-normal">
    <w:name w:val="p-normal"/>
    <w:basedOn w:val="a"/>
    <w:rsid w:val="00B2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25FBB"/>
  </w:style>
  <w:style w:type="character" w:customStyle="1" w:styleId="colorff00ff">
    <w:name w:val="color__ff00ff"/>
    <w:basedOn w:val="a0"/>
    <w:rsid w:val="00B25FBB"/>
  </w:style>
  <w:style w:type="character" w:customStyle="1" w:styleId="fake-non-breaking-space">
    <w:name w:val="fake-non-breaking-space"/>
    <w:basedOn w:val="a0"/>
    <w:rsid w:val="00B25FBB"/>
  </w:style>
  <w:style w:type="paragraph" w:styleId="a4">
    <w:name w:val="Balloon Text"/>
    <w:basedOn w:val="a"/>
    <w:link w:val="a5"/>
    <w:uiPriority w:val="99"/>
    <w:semiHidden/>
    <w:unhideWhenUsed/>
    <w:rsid w:val="00FC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B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unhideWhenUsed/>
    <w:rsid w:val="00D3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379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379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379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379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379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dcterms:created xsi:type="dcterms:W3CDTF">2022-01-12T09:22:00Z</dcterms:created>
  <dcterms:modified xsi:type="dcterms:W3CDTF">2022-01-12T09:22:00Z</dcterms:modified>
</cp:coreProperties>
</file>