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84616" w14:textId="77777777" w:rsidR="008B5E89" w:rsidRPr="00E17EF7" w:rsidRDefault="00EC5456" w:rsidP="00BA3DDB">
      <w:pPr>
        <w:keepNext/>
        <w:jc w:val="center"/>
        <w:rPr>
          <w:sz w:val="28"/>
          <w:szCs w:val="28"/>
        </w:rPr>
      </w:pPr>
      <w:r w:rsidRPr="00E17EF7">
        <w:rPr>
          <w:sz w:val="28"/>
          <w:szCs w:val="28"/>
        </w:rPr>
        <w:t>ПРОТОКОЛ</w:t>
      </w:r>
      <w:r w:rsidR="00A42A09" w:rsidRPr="00E17EF7">
        <w:rPr>
          <w:sz w:val="28"/>
          <w:szCs w:val="28"/>
        </w:rPr>
        <w:t xml:space="preserve"> №</w:t>
      </w:r>
      <w:r w:rsidR="00A94A49">
        <w:rPr>
          <w:sz w:val="28"/>
          <w:szCs w:val="28"/>
        </w:rPr>
        <w:t>2</w:t>
      </w:r>
    </w:p>
    <w:p w14:paraId="65157C14" w14:textId="77777777" w:rsidR="000E7403" w:rsidRPr="00E17EF7" w:rsidRDefault="008833A2" w:rsidP="00BA3DDB">
      <w:pPr>
        <w:keepNext/>
        <w:jc w:val="center"/>
        <w:rPr>
          <w:sz w:val="28"/>
          <w:szCs w:val="28"/>
        </w:rPr>
      </w:pPr>
      <w:r w:rsidRPr="00E17EF7">
        <w:rPr>
          <w:sz w:val="28"/>
          <w:szCs w:val="28"/>
        </w:rPr>
        <w:t>З</w:t>
      </w:r>
      <w:r w:rsidR="00EC5456" w:rsidRPr="00E17EF7">
        <w:rPr>
          <w:sz w:val="28"/>
          <w:szCs w:val="28"/>
        </w:rPr>
        <w:t xml:space="preserve">аседания </w:t>
      </w:r>
      <w:r w:rsidR="004015C5" w:rsidRPr="00E17EF7">
        <w:rPr>
          <w:sz w:val="28"/>
          <w:szCs w:val="28"/>
        </w:rPr>
        <w:t>П</w:t>
      </w:r>
      <w:r w:rsidR="00EC5456" w:rsidRPr="00E17EF7">
        <w:rPr>
          <w:sz w:val="28"/>
          <w:szCs w:val="28"/>
        </w:rPr>
        <w:t>равления Аудиторской палаты</w:t>
      </w:r>
      <w:r w:rsidR="001A7C2F" w:rsidRPr="00E17EF7">
        <w:rPr>
          <w:sz w:val="28"/>
          <w:szCs w:val="28"/>
        </w:rPr>
        <w:t xml:space="preserve"> в </w:t>
      </w:r>
      <w:r w:rsidR="006F51DB" w:rsidRPr="00E17EF7">
        <w:rPr>
          <w:sz w:val="28"/>
          <w:szCs w:val="28"/>
        </w:rPr>
        <w:t>очной</w:t>
      </w:r>
      <w:r w:rsidR="001A7C2F" w:rsidRPr="00E17EF7">
        <w:rPr>
          <w:sz w:val="28"/>
          <w:szCs w:val="28"/>
        </w:rPr>
        <w:t xml:space="preserve"> форме</w:t>
      </w:r>
    </w:p>
    <w:p w14:paraId="0445ED0D" w14:textId="77777777" w:rsidR="00363D95" w:rsidRPr="00E17EF7" w:rsidRDefault="00363D95" w:rsidP="00BA3DDB">
      <w:pPr>
        <w:keepNext/>
        <w:ind w:firstLine="709"/>
        <w:jc w:val="center"/>
        <w:rPr>
          <w:sz w:val="28"/>
          <w:szCs w:val="28"/>
        </w:rPr>
      </w:pPr>
    </w:p>
    <w:p w14:paraId="09A3C0C7" w14:textId="77777777" w:rsidR="000E7403" w:rsidRPr="00E17EF7" w:rsidRDefault="000E7403" w:rsidP="00BA3DDB">
      <w:pPr>
        <w:keepNext/>
        <w:ind w:firstLine="709"/>
        <w:jc w:val="center"/>
        <w:rPr>
          <w:sz w:val="28"/>
          <w:szCs w:val="28"/>
        </w:rPr>
      </w:pPr>
    </w:p>
    <w:p w14:paraId="6A27367B" w14:textId="77777777" w:rsidR="000E7403" w:rsidRPr="00E17EF7" w:rsidRDefault="00A94A49" w:rsidP="00BA3DDB">
      <w:pPr>
        <w:keepNext/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736E68">
        <w:rPr>
          <w:sz w:val="28"/>
          <w:szCs w:val="28"/>
        </w:rPr>
        <w:t>.01.2023</w:t>
      </w:r>
      <w:r w:rsidR="00EF5E9F" w:rsidRPr="00E17EF7">
        <w:rPr>
          <w:sz w:val="28"/>
          <w:szCs w:val="28"/>
        </w:rPr>
        <w:tab/>
      </w:r>
      <w:r w:rsidR="00EC5456" w:rsidRPr="00E17EF7">
        <w:rPr>
          <w:sz w:val="28"/>
          <w:szCs w:val="28"/>
        </w:rPr>
        <w:t xml:space="preserve"> г. Минск</w:t>
      </w:r>
    </w:p>
    <w:p w14:paraId="7D62029E" w14:textId="77777777" w:rsidR="00A744E7" w:rsidRPr="00E17EF7" w:rsidRDefault="00A744E7" w:rsidP="00BA3DDB">
      <w:pPr>
        <w:keepNext/>
        <w:tabs>
          <w:tab w:val="left" w:pos="8222"/>
        </w:tabs>
        <w:jc w:val="both"/>
        <w:rPr>
          <w:sz w:val="28"/>
          <w:szCs w:val="28"/>
        </w:rPr>
      </w:pPr>
    </w:p>
    <w:p w14:paraId="340B63DB" w14:textId="77777777" w:rsidR="006A1416" w:rsidRPr="00E17EF7" w:rsidRDefault="006A1416" w:rsidP="00BA3DDB">
      <w:pPr>
        <w:keepNext/>
        <w:tabs>
          <w:tab w:val="left" w:pos="8222"/>
        </w:tabs>
        <w:jc w:val="both"/>
        <w:rPr>
          <w:sz w:val="28"/>
          <w:szCs w:val="28"/>
        </w:rPr>
      </w:pPr>
    </w:p>
    <w:tbl>
      <w:tblPr>
        <w:tblStyle w:val="ac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  <w:gridCol w:w="6237"/>
      </w:tblGrid>
      <w:tr w:rsidR="008B1C0B" w:rsidRPr="00E17EF7" w14:paraId="28A3515D" w14:textId="77777777" w:rsidTr="00736E68">
        <w:tc>
          <w:tcPr>
            <w:tcW w:w="3407" w:type="dxa"/>
          </w:tcPr>
          <w:p w14:paraId="34029729" w14:textId="77777777" w:rsidR="008B1C0B" w:rsidRPr="00E17EF7" w:rsidRDefault="008B1C0B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E17EF7">
              <w:rPr>
                <w:sz w:val="28"/>
                <w:szCs w:val="28"/>
              </w:rPr>
              <w:t>Председатель:</w:t>
            </w:r>
          </w:p>
        </w:tc>
        <w:tc>
          <w:tcPr>
            <w:tcW w:w="6237" w:type="dxa"/>
          </w:tcPr>
          <w:p w14:paraId="626DC820" w14:textId="77777777" w:rsidR="008B1C0B" w:rsidRPr="00E17EF7" w:rsidRDefault="008B1C0B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E17EF7">
              <w:rPr>
                <w:sz w:val="28"/>
                <w:szCs w:val="28"/>
              </w:rPr>
              <w:t>Сыч Д.И.</w:t>
            </w:r>
          </w:p>
        </w:tc>
      </w:tr>
      <w:tr w:rsidR="00033046" w:rsidRPr="00E17EF7" w14:paraId="7C15A74E" w14:textId="77777777" w:rsidTr="00736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6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1C75192E" w14:textId="77777777" w:rsidR="00660163" w:rsidRDefault="00660163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bookmarkStart w:id="0" w:name="_Hlk116646486"/>
          </w:p>
          <w:p w14:paraId="5353BC9F" w14:textId="77777777" w:rsidR="00033046" w:rsidRPr="00E17EF7" w:rsidRDefault="00033046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E17EF7">
              <w:rPr>
                <w:sz w:val="28"/>
                <w:szCs w:val="28"/>
              </w:rPr>
              <w:t>Участвовали члены Правления: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4E780178" w14:textId="77777777" w:rsidR="00660163" w:rsidRDefault="00660163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8"/>
                <w:szCs w:val="28"/>
              </w:rPr>
            </w:pPr>
          </w:p>
          <w:p w14:paraId="6CDD2D09" w14:textId="77777777" w:rsidR="00736E68" w:rsidRPr="00E17EF7" w:rsidRDefault="009E3F47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Евдокимович А.А., </w:t>
            </w:r>
            <w:r w:rsidR="00736E68">
              <w:rPr>
                <w:sz w:val="28"/>
                <w:szCs w:val="28"/>
              </w:rPr>
              <w:t xml:space="preserve">Верещагина И.В.,         </w:t>
            </w:r>
            <w:r w:rsidR="00660163">
              <w:rPr>
                <w:sz w:val="28"/>
                <w:szCs w:val="28"/>
              </w:rPr>
              <w:t xml:space="preserve">Кирслите Р.В., </w:t>
            </w:r>
            <w:r w:rsidR="00033046" w:rsidRPr="00E17EF7">
              <w:rPr>
                <w:sz w:val="28"/>
                <w:szCs w:val="28"/>
              </w:rPr>
              <w:t>Костян Д.</w:t>
            </w:r>
            <w:r w:rsidR="00660163">
              <w:rPr>
                <w:sz w:val="28"/>
                <w:szCs w:val="28"/>
              </w:rPr>
              <w:t>М</w:t>
            </w:r>
            <w:r w:rsidR="00033046" w:rsidRPr="00E17EF7">
              <w:rPr>
                <w:sz w:val="28"/>
                <w:szCs w:val="28"/>
              </w:rPr>
              <w:t>., Миткевич Т.</w:t>
            </w:r>
            <w:r w:rsidR="00F71EFE">
              <w:rPr>
                <w:sz w:val="28"/>
                <w:szCs w:val="28"/>
              </w:rPr>
              <w:t>С</w:t>
            </w:r>
            <w:r w:rsidR="00033046" w:rsidRPr="00E17EF7">
              <w:rPr>
                <w:sz w:val="28"/>
                <w:szCs w:val="28"/>
              </w:rPr>
              <w:t>., Перелыгина М.А.</w:t>
            </w:r>
            <w:r w:rsidR="00A420CD">
              <w:rPr>
                <w:sz w:val="28"/>
                <w:szCs w:val="28"/>
              </w:rPr>
              <w:t>, Бекешко Д.А., Костян Д.М.</w:t>
            </w:r>
          </w:p>
        </w:tc>
      </w:tr>
      <w:tr w:rsidR="00736E68" w:rsidRPr="00E17EF7" w14:paraId="5E38B435" w14:textId="77777777" w:rsidTr="00736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65C0510C" w14:textId="77777777" w:rsidR="00736E68" w:rsidRPr="00E17EF7" w:rsidRDefault="00736E68" w:rsidP="007F7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E17EF7">
              <w:rPr>
                <w:sz w:val="28"/>
                <w:szCs w:val="28"/>
              </w:rPr>
              <w:t>Участвовали: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1DF220FD" w14:textId="77777777" w:rsidR="00736E68" w:rsidRDefault="00736E68" w:rsidP="007F7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Фесина С.В. – член Наблюдательного совета по аудиторской деятельности</w:t>
            </w:r>
          </w:p>
          <w:p w14:paraId="6CE84567" w14:textId="77777777" w:rsidR="00AD0F30" w:rsidRPr="00E17EF7" w:rsidRDefault="00AD0F30" w:rsidP="007F7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 М.В.</w:t>
            </w:r>
            <w:r w:rsidRPr="00E17EF7">
              <w:rPr>
                <w:sz w:val="28"/>
                <w:szCs w:val="28"/>
              </w:rPr>
              <w:t xml:space="preserve"> – член </w:t>
            </w:r>
            <w:r>
              <w:rPr>
                <w:sz w:val="28"/>
                <w:szCs w:val="28"/>
              </w:rPr>
              <w:t>Контрольно-ревизионной комиссии Аудиторской палаты</w:t>
            </w:r>
          </w:p>
          <w:p w14:paraId="25BB62CD" w14:textId="77777777" w:rsidR="00736E68" w:rsidRDefault="00736E68" w:rsidP="007F7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Тесленко Е.Ю.</w:t>
            </w:r>
            <w:r w:rsidRPr="00E17EF7">
              <w:rPr>
                <w:sz w:val="28"/>
                <w:szCs w:val="28"/>
              </w:rPr>
              <w:t xml:space="preserve"> – член </w:t>
            </w:r>
            <w:r>
              <w:rPr>
                <w:sz w:val="28"/>
                <w:szCs w:val="28"/>
              </w:rPr>
              <w:t>Контрольно-ревизионной комиссии Аудиторской палаты</w:t>
            </w:r>
          </w:p>
          <w:p w14:paraId="20CA18FB" w14:textId="77777777" w:rsidR="00AD0F30" w:rsidRDefault="00AD0F30" w:rsidP="007F7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Ярмакович О.М.</w:t>
            </w:r>
            <w:r w:rsidRPr="00E17EF7">
              <w:rPr>
                <w:sz w:val="28"/>
                <w:szCs w:val="28"/>
              </w:rPr>
              <w:t xml:space="preserve"> – член </w:t>
            </w:r>
            <w:r>
              <w:rPr>
                <w:sz w:val="28"/>
                <w:szCs w:val="28"/>
              </w:rPr>
              <w:t>Контрольно-ревизионной комиссии Аудиторской палаты</w:t>
            </w:r>
          </w:p>
          <w:p w14:paraId="042D2C1B" w14:textId="77777777" w:rsidR="00736E68" w:rsidRDefault="00736E68" w:rsidP="007F7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 Д.В. – юрист Аудиторской палаты</w:t>
            </w:r>
          </w:p>
          <w:p w14:paraId="5401AFE5" w14:textId="77777777" w:rsidR="00736E68" w:rsidRDefault="00AD0F30" w:rsidP="007F7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Гвардиян Н.И</w:t>
            </w:r>
            <w:r w:rsidR="00736E68">
              <w:rPr>
                <w:sz w:val="28"/>
                <w:szCs w:val="28"/>
              </w:rPr>
              <w:t>. – специалист Комитета по внешней оценке качества Аудиторской палаты</w:t>
            </w:r>
          </w:p>
          <w:p w14:paraId="5FC5C4D9" w14:textId="77777777" w:rsidR="00736E68" w:rsidRDefault="00736E68" w:rsidP="007F7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Грэй Н.Ф. – директор ООО «АудитПлюс»</w:t>
            </w:r>
          </w:p>
          <w:p w14:paraId="411D9ECF" w14:textId="77777777" w:rsidR="00AD0F30" w:rsidRDefault="00AD0F30" w:rsidP="007F7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Шек Т.М. – аудитор-индивидуальный предприниматель</w:t>
            </w:r>
          </w:p>
          <w:p w14:paraId="28624D35" w14:textId="77777777" w:rsidR="00736E68" w:rsidRPr="00E17EF7" w:rsidRDefault="00736E68" w:rsidP="007F7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8"/>
                <w:szCs w:val="28"/>
              </w:rPr>
            </w:pPr>
          </w:p>
        </w:tc>
      </w:tr>
    </w:tbl>
    <w:p w14:paraId="406639CF" w14:textId="77777777" w:rsidR="00AD0F30" w:rsidRPr="00AD0F30" w:rsidRDefault="00AD0F30" w:rsidP="00AD0F30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AD0F30">
        <w:rPr>
          <w:b/>
          <w:sz w:val="28"/>
          <w:szCs w:val="28"/>
        </w:rPr>
        <w:t>Внеплановый вопрос 1</w:t>
      </w:r>
      <w:r w:rsidRPr="00AD0F30">
        <w:rPr>
          <w:sz w:val="28"/>
          <w:szCs w:val="28"/>
        </w:rPr>
        <w:t xml:space="preserve">. </w:t>
      </w:r>
      <w:r w:rsidRPr="00AD0F30">
        <w:rPr>
          <w:sz w:val="28"/>
          <w:szCs w:val="28"/>
          <w:shd w:val="clear" w:color="auto" w:fill="FFFFFF"/>
        </w:rPr>
        <w:t>Об избрании заместителя председателя Аудиторской палаты</w:t>
      </w:r>
    </w:p>
    <w:p w14:paraId="2CC48AE6" w14:textId="77777777" w:rsidR="00AD0F30" w:rsidRPr="00AD0F30" w:rsidRDefault="00AD0F30" w:rsidP="00AD0F30">
      <w:pPr>
        <w:pStyle w:val="ab"/>
        <w:ind w:left="0"/>
        <w:contextualSpacing w:val="0"/>
        <w:jc w:val="center"/>
        <w:rPr>
          <w:i/>
          <w:sz w:val="20"/>
          <w:szCs w:val="20"/>
        </w:rPr>
      </w:pPr>
      <w:r w:rsidRPr="00AD0F30">
        <w:rPr>
          <w:i/>
          <w:sz w:val="20"/>
          <w:szCs w:val="20"/>
        </w:rPr>
        <w:t>(Сыч Д.И.)</w:t>
      </w:r>
    </w:p>
    <w:p w14:paraId="0B116516" w14:textId="77777777" w:rsidR="00AD0F30" w:rsidRPr="00AD0F30" w:rsidRDefault="00AD0F30" w:rsidP="00AD0F3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AD0F30">
        <w:rPr>
          <w:sz w:val="28"/>
          <w:szCs w:val="28"/>
        </w:rPr>
        <w:t xml:space="preserve">: </w:t>
      </w:r>
    </w:p>
    <w:p w14:paraId="355FB411" w14:textId="77777777" w:rsidR="00AD0F30" w:rsidRPr="00AD0F30" w:rsidRDefault="00AD0F30" w:rsidP="00AD0F30">
      <w:pPr>
        <w:pStyle w:val="ab"/>
        <w:numPr>
          <w:ilvl w:val="0"/>
          <w:numId w:val="39"/>
        </w:num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AD0F30">
        <w:rPr>
          <w:sz w:val="28"/>
          <w:szCs w:val="28"/>
          <w:shd w:val="clear" w:color="auto" w:fill="FFFFFF"/>
        </w:rPr>
        <w:t>Избрать заместителем председателя Аудиторской палаты Гвардиян Н.И.</w:t>
      </w:r>
    </w:p>
    <w:p w14:paraId="338BB70F" w14:textId="77777777" w:rsidR="00AD0F30" w:rsidRPr="00AD0F30" w:rsidRDefault="00AD0F30" w:rsidP="00AD0F30">
      <w:pPr>
        <w:pStyle w:val="ab"/>
        <w:numPr>
          <w:ilvl w:val="0"/>
          <w:numId w:val="39"/>
        </w:numPr>
        <w:shd w:val="clear" w:color="auto" w:fill="FFFFFF"/>
        <w:jc w:val="both"/>
        <w:rPr>
          <w:sz w:val="28"/>
          <w:szCs w:val="28"/>
        </w:rPr>
      </w:pPr>
      <w:r w:rsidRPr="00AD0F30">
        <w:rPr>
          <w:sz w:val="28"/>
          <w:szCs w:val="28"/>
          <w:shd w:val="clear" w:color="auto" w:fill="FFFFFF"/>
        </w:rPr>
        <w:t>Сычу Д.И. представить для согласования в Министерство финансов Республики Беларусь кандидатуру Гвардиян Н.И. на должность заместителя председателя Аудиторской палаты не позднее 16.01.2023.</w:t>
      </w:r>
    </w:p>
    <w:p w14:paraId="11FA8DD9" w14:textId="77777777" w:rsidR="00AD0F30" w:rsidRPr="00AD0F30" w:rsidRDefault="00AD0F30" w:rsidP="00AD0F30">
      <w:pPr>
        <w:pStyle w:val="ab"/>
        <w:shd w:val="clear" w:color="auto" w:fill="FFFFFF"/>
        <w:contextualSpacing w:val="0"/>
        <w:jc w:val="both"/>
        <w:rPr>
          <w:sz w:val="28"/>
          <w:szCs w:val="28"/>
          <w:shd w:val="clear" w:color="auto" w:fill="FFFFFF"/>
        </w:rPr>
      </w:pPr>
    </w:p>
    <w:p w14:paraId="542077AD" w14:textId="77777777" w:rsidR="00661CF9" w:rsidRDefault="00661CF9" w:rsidP="00AD0F30">
      <w:pPr>
        <w:pBdr>
          <w:bottom w:val="single" w:sz="4" w:space="1" w:color="auto"/>
        </w:pBdr>
        <w:spacing w:before="240"/>
        <w:jc w:val="both"/>
        <w:rPr>
          <w:b/>
          <w:sz w:val="28"/>
          <w:szCs w:val="28"/>
        </w:rPr>
      </w:pPr>
    </w:p>
    <w:p w14:paraId="7C9C0A60" w14:textId="77777777" w:rsidR="00661CF9" w:rsidRDefault="00661CF9" w:rsidP="00AD0F30">
      <w:pPr>
        <w:pBdr>
          <w:bottom w:val="single" w:sz="4" w:space="1" w:color="auto"/>
        </w:pBdr>
        <w:spacing w:before="240"/>
        <w:jc w:val="both"/>
        <w:rPr>
          <w:b/>
          <w:sz w:val="28"/>
          <w:szCs w:val="28"/>
        </w:rPr>
      </w:pPr>
    </w:p>
    <w:p w14:paraId="0946FF9C" w14:textId="77777777" w:rsidR="00AD0F30" w:rsidRPr="00AD0F30" w:rsidRDefault="00AD0F30" w:rsidP="00AD0F30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AD0F30">
        <w:rPr>
          <w:b/>
          <w:sz w:val="28"/>
          <w:szCs w:val="28"/>
        </w:rPr>
        <w:lastRenderedPageBreak/>
        <w:t>Внеплановый вопрос 2</w:t>
      </w:r>
      <w:r w:rsidRPr="00AD0F30">
        <w:rPr>
          <w:sz w:val="28"/>
          <w:szCs w:val="28"/>
        </w:rPr>
        <w:t xml:space="preserve">. </w:t>
      </w:r>
      <w:r w:rsidRPr="00AD0F30">
        <w:rPr>
          <w:sz w:val="28"/>
          <w:szCs w:val="28"/>
          <w:shd w:val="clear" w:color="auto" w:fill="FFFFFF"/>
        </w:rPr>
        <w:t>О привлечении для осуществления внешней оценки качества работы специалистов по внешней оценке</w:t>
      </w:r>
    </w:p>
    <w:p w14:paraId="03C8CB88" w14:textId="77777777" w:rsidR="00AD0F30" w:rsidRPr="00AD0F30" w:rsidRDefault="00AD0F30" w:rsidP="00AD0F30">
      <w:pPr>
        <w:pStyle w:val="ab"/>
        <w:ind w:left="0"/>
        <w:contextualSpacing w:val="0"/>
        <w:jc w:val="center"/>
        <w:rPr>
          <w:i/>
          <w:sz w:val="20"/>
          <w:szCs w:val="20"/>
        </w:rPr>
      </w:pPr>
      <w:r w:rsidRPr="00AD0F30">
        <w:rPr>
          <w:i/>
          <w:sz w:val="20"/>
          <w:szCs w:val="20"/>
        </w:rPr>
        <w:t>(Сыч Д.И.)</w:t>
      </w:r>
    </w:p>
    <w:p w14:paraId="4934DB4D" w14:textId="77777777" w:rsidR="00AD0F30" w:rsidRPr="00AD0F30" w:rsidRDefault="00AD0F30" w:rsidP="00AD0F30">
      <w:pPr>
        <w:pStyle w:val="af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РЕШЕНИЕ:</w:t>
      </w:r>
    </w:p>
    <w:p w14:paraId="0BCDE9F9" w14:textId="77777777" w:rsidR="00AD0F30" w:rsidRPr="00AD0F30" w:rsidRDefault="00AD0F30" w:rsidP="00AD0F30">
      <w:pPr>
        <w:pStyle w:val="af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0F30">
        <w:rPr>
          <w:color w:val="000000"/>
          <w:sz w:val="28"/>
          <w:szCs w:val="28"/>
        </w:rPr>
        <w:t>Руководствуясь пунктом 27 внутренних правил аудиторской деятельности «Внешняя оценка качества работы аудиторских организаций, аудиторов, осуществляющих деятельность в качестве индивидуальных предпринимателей», утвержденных Решением Правления Аудиторской палаты от 17.09.2021 г. № 25, привлечь для осуществления внешней оценки качества работы аудиторской организации специалистов по внешней оценке согласно приложения.</w:t>
      </w:r>
    </w:p>
    <w:p w14:paraId="7595B67E" w14:textId="77777777" w:rsidR="00AD0F30" w:rsidRPr="00AD0F30" w:rsidRDefault="00AD0F30" w:rsidP="00AD0F30">
      <w:pPr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AD0F30">
        <w:rPr>
          <w:b/>
          <w:sz w:val="28"/>
          <w:szCs w:val="28"/>
        </w:rPr>
        <w:t>Вопрос 1.</w:t>
      </w:r>
      <w:r w:rsidRPr="00AD0F30">
        <w:rPr>
          <w:bCs/>
          <w:sz w:val="28"/>
          <w:szCs w:val="28"/>
        </w:rPr>
        <w:t>О ново</w:t>
      </w:r>
      <w:r w:rsidR="00AE68CD">
        <w:rPr>
          <w:bCs/>
          <w:sz w:val="28"/>
          <w:szCs w:val="28"/>
        </w:rPr>
        <w:t>м проекте</w:t>
      </w:r>
      <w:r w:rsidRPr="00AD0F30">
        <w:rPr>
          <w:bCs/>
          <w:sz w:val="28"/>
          <w:szCs w:val="28"/>
        </w:rPr>
        <w:t xml:space="preserve"> устава Аудиторской палаты</w:t>
      </w:r>
    </w:p>
    <w:p w14:paraId="0B86F317" w14:textId="77777777" w:rsidR="00AD0F30" w:rsidRPr="00AD0F30" w:rsidRDefault="00AD0F30" w:rsidP="00AD0F30">
      <w:pPr>
        <w:ind w:left="720"/>
        <w:contextualSpacing/>
        <w:jc w:val="center"/>
        <w:rPr>
          <w:bCs/>
          <w:i/>
          <w:sz w:val="20"/>
          <w:szCs w:val="20"/>
        </w:rPr>
      </w:pPr>
      <w:r w:rsidRPr="00AD0F30">
        <w:rPr>
          <w:bCs/>
          <w:i/>
          <w:sz w:val="20"/>
          <w:szCs w:val="20"/>
        </w:rPr>
        <w:t>(Сыч Д.И.)</w:t>
      </w:r>
    </w:p>
    <w:p w14:paraId="532881CF" w14:textId="77777777" w:rsidR="00AD0F30" w:rsidRPr="00AD0F30" w:rsidRDefault="00AD0F30" w:rsidP="00AD0F30">
      <w:pPr>
        <w:spacing w:before="120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</w:t>
      </w:r>
      <w:r w:rsidRPr="00AD0F30">
        <w:rPr>
          <w:bCs/>
          <w:sz w:val="28"/>
          <w:szCs w:val="28"/>
        </w:rPr>
        <w:t>:</w:t>
      </w:r>
    </w:p>
    <w:p w14:paraId="5408D4D7" w14:textId="77777777" w:rsidR="00AE68CD" w:rsidRPr="00AE68CD" w:rsidRDefault="00AE68CD" w:rsidP="00AE68CD">
      <w:pPr>
        <w:pStyle w:val="ab"/>
        <w:numPr>
          <w:ilvl w:val="0"/>
          <w:numId w:val="41"/>
        </w:numPr>
        <w:jc w:val="both"/>
        <w:rPr>
          <w:sz w:val="28"/>
          <w:szCs w:val="28"/>
          <w:shd w:val="clear" w:color="auto" w:fill="FFFFFF"/>
        </w:rPr>
      </w:pPr>
      <w:r w:rsidRPr="00AE68CD">
        <w:rPr>
          <w:sz w:val="28"/>
          <w:szCs w:val="28"/>
          <w:shd w:val="clear" w:color="auto" w:fill="FFFFFF"/>
        </w:rPr>
        <w:t>Одобрить в целом проект устава Аудиторской палаты в редакции, представленной Правлению Аудито</w:t>
      </w:r>
      <w:bookmarkStart w:id="1" w:name="_GoBack"/>
      <w:bookmarkEnd w:id="1"/>
      <w:r w:rsidRPr="00AE68CD">
        <w:rPr>
          <w:sz w:val="28"/>
          <w:szCs w:val="28"/>
          <w:shd w:val="clear" w:color="auto" w:fill="FFFFFF"/>
        </w:rPr>
        <w:t xml:space="preserve">рской палаты с учетом замечаний и предложений, высказанных членами Правления Аудиторской палаты, а также с учетом представленных пояснений. </w:t>
      </w:r>
    </w:p>
    <w:p w14:paraId="71DA127F" w14:textId="77777777" w:rsidR="00AE68CD" w:rsidRPr="00AE68CD" w:rsidRDefault="00AE68CD" w:rsidP="00AE68CD">
      <w:pPr>
        <w:pStyle w:val="ab"/>
        <w:numPr>
          <w:ilvl w:val="0"/>
          <w:numId w:val="41"/>
        </w:numPr>
        <w:jc w:val="both"/>
        <w:rPr>
          <w:sz w:val="28"/>
          <w:szCs w:val="28"/>
          <w:shd w:val="clear" w:color="auto" w:fill="FFFFFF"/>
        </w:rPr>
      </w:pPr>
      <w:r w:rsidRPr="00AE68CD">
        <w:rPr>
          <w:sz w:val="28"/>
          <w:szCs w:val="28"/>
          <w:shd w:val="clear" w:color="auto" w:fill="FFFFFF"/>
        </w:rPr>
        <w:t>Направить проект устава Аудиторской палаты на согласование в наблюдательный совет по аудиторской деятельности.</w:t>
      </w:r>
    </w:p>
    <w:p w14:paraId="56047C89" w14:textId="77777777" w:rsidR="00E17EF7" w:rsidRPr="00BA3DDB" w:rsidRDefault="00E17EF7" w:rsidP="00F71EFE">
      <w:pPr>
        <w:pBdr>
          <w:bottom w:val="single" w:sz="4" w:space="1" w:color="auto"/>
        </w:pBdr>
        <w:spacing w:before="240"/>
        <w:ind w:right="-1"/>
        <w:jc w:val="both"/>
        <w:rPr>
          <w:bCs/>
          <w:sz w:val="28"/>
          <w:szCs w:val="28"/>
        </w:rPr>
      </w:pPr>
      <w:r w:rsidRPr="00BA3DDB">
        <w:rPr>
          <w:b/>
          <w:sz w:val="28"/>
          <w:szCs w:val="28"/>
        </w:rPr>
        <w:t>Вопрос 2.</w:t>
      </w:r>
      <w:r w:rsidR="00736E68" w:rsidRPr="00736E68">
        <w:rPr>
          <w:bCs/>
          <w:sz w:val="28"/>
          <w:szCs w:val="28"/>
        </w:rPr>
        <w:t>О рассмотрении результатов оценки нарушений, выявленных при осуществлении внешней оценки ООО «АудитПлюс»</w:t>
      </w:r>
      <w:r w:rsidR="00736E68">
        <w:rPr>
          <w:bCs/>
          <w:sz w:val="28"/>
          <w:szCs w:val="28"/>
        </w:rPr>
        <w:t>.</w:t>
      </w:r>
    </w:p>
    <w:p w14:paraId="052A6AEA" w14:textId="77777777" w:rsidR="00E17EF7" w:rsidRPr="00BA3DDB" w:rsidRDefault="00E17EF7" w:rsidP="00BA3DDB">
      <w:pPr>
        <w:pStyle w:val="ab"/>
        <w:jc w:val="center"/>
        <w:rPr>
          <w:bCs/>
          <w:i/>
          <w:sz w:val="20"/>
          <w:szCs w:val="20"/>
        </w:rPr>
      </w:pPr>
      <w:r w:rsidRPr="00BA3DDB">
        <w:rPr>
          <w:bCs/>
          <w:i/>
          <w:sz w:val="20"/>
          <w:szCs w:val="20"/>
        </w:rPr>
        <w:t>(</w:t>
      </w:r>
      <w:r w:rsidR="00736E68">
        <w:rPr>
          <w:bCs/>
          <w:i/>
          <w:sz w:val="20"/>
          <w:szCs w:val="20"/>
        </w:rPr>
        <w:t>Кирслите Р.В</w:t>
      </w:r>
      <w:r w:rsidR="00BA3DDB" w:rsidRPr="00BA3DDB">
        <w:rPr>
          <w:bCs/>
          <w:i/>
          <w:sz w:val="20"/>
          <w:szCs w:val="20"/>
        </w:rPr>
        <w:t>.</w:t>
      </w:r>
      <w:r w:rsidRPr="00BA3DDB">
        <w:rPr>
          <w:bCs/>
          <w:i/>
          <w:sz w:val="20"/>
          <w:szCs w:val="20"/>
        </w:rPr>
        <w:t>)</w:t>
      </w:r>
    </w:p>
    <w:p w14:paraId="47545000" w14:textId="77777777" w:rsidR="00E17EF7" w:rsidRPr="00BA3DDB" w:rsidRDefault="00E17EF7" w:rsidP="00BA3DDB">
      <w:pPr>
        <w:spacing w:before="120"/>
        <w:ind w:right="-1"/>
        <w:jc w:val="both"/>
        <w:rPr>
          <w:bCs/>
          <w:sz w:val="28"/>
          <w:szCs w:val="28"/>
        </w:rPr>
      </w:pPr>
      <w:r w:rsidRPr="00BA3DDB">
        <w:rPr>
          <w:bCs/>
          <w:sz w:val="28"/>
          <w:szCs w:val="28"/>
        </w:rPr>
        <w:t>РЕШЕНИ</w:t>
      </w:r>
      <w:r w:rsidR="00CF5DA6" w:rsidRPr="00BA3DDB">
        <w:rPr>
          <w:bCs/>
          <w:sz w:val="28"/>
          <w:szCs w:val="28"/>
        </w:rPr>
        <w:t>Е</w:t>
      </w:r>
      <w:r w:rsidRPr="00BA3DDB">
        <w:rPr>
          <w:bCs/>
          <w:sz w:val="28"/>
          <w:szCs w:val="28"/>
        </w:rPr>
        <w:t xml:space="preserve">: </w:t>
      </w:r>
    </w:p>
    <w:p w14:paraId="088DE44C" w14:textId="3645D2C0" w:rsidR="00AD0F30" w:rsidRPr="00D02B3A" w:rsidRDefault="00AD0F30" w:rsidP="00D02B3A">
      <w:pPr>
        <w:pStyle w:val="ab"/>
        <w:numPr>
          <w:ilvl w:val="0"/>
          <w:numId w:val="47"/>
        </w:numPr>
        <w:jc w:val="both"/>
        <w:rPr>
          <w:sz w:val="28"/>
          <w:szCs w:val="28"/>
          <w:shd w:val="clear" w:color="auto" w:fill="FFFFFF"/>
        </w:rPr>
      </w:pPr>
      <w:r w:rsidRPr="00D02B3A">
        <w:rPr>
          <w:sz w:val="28"/>
          <w:szCs w:val="28"/>
          <w:shd w:val="clear" w:color="auto" w:fill="FFFFFF"/>
        </w:rPr>
        <w:t>Рекомендовать Комитету по рассмотрению дел о применении в отношении членов Аудиторской палаты мер воздействия осуществить оценку нарушений, выявленных при осуществлении внешней оценки ООО «АудитПлюс», в соответствии с результатом, внесенным на рассмотрение Правления Аудиторской палаты.</w:t>
      </w:r>
    </w:p>
    <w:p w14:paraId="467BF859" w14:textId="77777777" w:rsidR="00F71EFE" w:rsidRPr="00AD0F30" w:rsidRDefault="00AD0F30" w:rsidP="00D02B3A">
      <w:pPr>
        <w:pStyle w:val="ab"/>
        <w:numPr>
          <w:ilvl w:val="0"/>
          <w:numId w:val="47"/>
        </w:numPr>
        <w:jc w:val="both"/>
        <w:rPr>
          <w:sz w:val="28"/>
          <w:szCs w:val="28"/>
          <w:shd w:val="clear" w:color="auto" w:fill="FFFFFF"/>
        </w:rPr>
      </w:pPr>
      <w:r w:rsidRPr="00D02B3A">
        <w:rPr>
          <w:sz w:val="28"/>
          <w:szCs w:val="28"/>
          <w:shd w:val="clear" w:color="auto" w:fill="FFFFFF"/>
        </w:rPr>
        <w:t>Применить</w:t>
      </w:r>
      <w:r w:rsidRPr="00AD0F30">
        <w:rPr>
          <w:sz w:val="28"/>
          <w:szCs w:val="28"/>
          <w:shd w:val="clear" w:color="auto" w:fill="FFFFFF"/>
        </w:rPr>
        <w:t xml:space="preserve"> по результатам внешней оценки качества работы в отношенииООО «АудитПлюс» меры воздействия в соответствии с проектом решения о применении мер воздействия, представленным на рассмотрение Правления Аудиторской палаты.</w:t>
      </w:r>
    </w:p>
    <w:bookmarkEnd w:id="0"/>
    <w:p w14:paraId="1CF345C7" w14:textId="38D57C45" w:rsidR="00AD0F30" w:rsidRPr="00AD0F30" w:rsidRDefault="00AD0F30" w:rsidP="00AD0F30">
      <w:pPr>
        <w:pBdr>
          <w:bottom w:val="single" w:sz="4" w:space="1" w:color="auto"/>
        </w:pBdr>
        <w:spacing w:before="120"/>
        <w:ind w:right="-1"/>
        <w:jc w:val="both"/>
        <w:rPr>
          <w:bCs/>
          <w:i/>
          <w:sz w:val="28"/>
          <w:szCs w:val="28"/>
        </w:rPr>
      </w:pPr>
      <w:r w:rsidRPr="00AD0F30">
        <w:rPr>
          <w:b/>
          <w:sz w:val="28"/>
          <w:szCs w:val="28"/>
        </w:rPr>
        <w:t>Вопрос 3.</w:t>
      </w:r>
      <w:r w:rsidRPr="00AD0F30">
        <w:rPr>
          <w:bCs/>
          <w:sz w:val="28"/>
          <w:szCs w:val="28"/>
        </w:rPr>
        <w:t xml:space="preserve">О рассмотрении результатов оценки нарушений, выявленных при осуществлении </w:t>
      </w:r>
      <w:r>
        <w:rPr>
          <w:bCs/>
          <w:sz w:val="28"/>
          <w:szCs w:val="28"/>
        </w:rPr>
        <w:t>в</w:t>
      </w:r>
      <w:r w:rsidRPr="00AD0F30">
        <w:rPr>
          <w:bCs/>
          <w:sz w:val="28"/>
          <w:szCs w:val="28"/>
        </w:rPr>
        <w:t>нешней</w:t>
      </w:r>
      <w:r w:rsidR="00D02B3A">
        <w:rPr>
          <w:bCs/>
          <w:sz w:val="28"/>
          <w:szCs w:val="28"/>
        </w:rPr>
        <w:t xml:space="preserve"> </w:t>
      </w:r>
      <w:r w:rsidRPr="00AD0F30">
        <w:rPr>
          <w:bCs/>
          <w:sz w:val="28"/>
          <w:szCs w:val="28"/>
        </w:rPr>
        <w:t>оценки индивидуального</w:t>
      </w:r>
      <w:r w:rsidR="00D02B3A">
        <w:rPr>
          <w:bCs/>
          <w:sz w:val="28"/>
          <w:szCs w:val="28"/>
        </w:rPr>
        <w:t xml:space="preserve"> </w:t>
      </w:r>
      <w:r w:rsidRPr="00AD0F30">
        <w:rPr>
          <w:bCs/>
          <w:sz w:val="28"/>
          <w:szCs w:val="28"/>
        </w:rPr>
        <w:t>предпринимателя</w:t>
      </w:r>
      <w:r w:rsidR="00D02B3A">
        <w:rPr>
          <w:bCs/>
          <w:sz w:val="28"/>
          <w:szCs w:val="28"/>
        </w:rPr>
        <w:t xml:space="preserve">                   </w:t>
      </w:r>
      <w:r w:rsidRPr="00AD0F30">
        <w:rPr>
          <w:bCs/>
          <w:sz w:val="28"/>
          <w:szCs w:val="28"/>
        </w:rPr>
        <w:t>Кравец Н.А.</w:t>
      </w:r>
    </w:p>
    <w:p w14:paraId="3BC895CC" w14:textId="77777777" w:rsidR="00AD0F30" w:rsidRPr="00AD0F30" w:rsidRDefault="00AD0F30" w:rsidP="00AD0F30">
      <w:pPr>
        <w:ind w:right="-1"/>
        <w:jc w:val="center"/>
        <w:rPr>
          <w:bCs/>
          <w:i/>
          <w:sz w:val="20"/>
          <w:szCs w:val="20"/>
        </w:rPr>
      </w:pPr>
      <w:r w:rsidRPr="00AD0F30">
        <w:rPr>
          <w:bCs/>
          <w:i/>
          <w:sz w:val="20"/>
          <w:szCs w:val="20"/>
        </w:rPr>
        <w:t>(Перелыгина М.А.)</w:t>
      </w:r>
    </w:p>
    <w:p w14:paraId="192776EC" w14:textId="77777777" w:rsidR="00AD0F30" w:rsidRPr="00AD0F30" w:rsidRDefault="00AD0F30" w:rsidP="00AD0F30">
      <w:pPr>
        <w:spacing w:before="120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</w:t>
      </w:r>
      <w:r w:rsidRPr="00AD0F30">
        <w:rPr>
          <w:bCs/>
          <w:sz w:val="28"/>
          <w:szCs w:val="28"/>
        </w:rPr>
        <w:t>:</w:t>
      </w:r>
    </w:p>
    <w:p w14:paraId="1A09FDF9" w14:textId="77777777" w:rsidR="00AD0F30" w:rsidRPr="00AD0F30" w:rsidRDefault="00AD0F30" w:rsidP="00661CF9">
      <w:pPr>
        <w:pStyle w:val="ab"/>
        <w:numPr>
          <w:ilvl w:val="0"/>
          <w:numId w:val="42"/>
        </w:numPr>
        <w:ind w:right="-1"/>
        <w:jc w:val="both"/>
        <w:rPr>
          <w:sz w:val="28"/>
          <w:szCs w:val="28"/>
          <w:shd w:val="clear" w:color="auto" w:fill="FFFFFF"/>
        </w:rPr>
      </w:pPr>
      <w:r w:rsidRPr="00AD0F30">
        <w:rPr>
          <w:sz w:val="28"/>
          <w:szCs w:val="28"/>
          <w:shd w:val="clear" w:color="auto" w:fill="FFFFFF"/>
        </w:rPr>
        <w:t xml:space="preserve">Рекомендовать Комитету </w:t>
      </w:r>
      <w:r w:rsidRPr="00AD0F30">
        <w:rPr>
          <w:bCs/>
          <w:sz w:val="28"/>
          <w:szCs w:val="28"/>
        </w:rPr>
        <w:t>по рассмотрению дел о применении в отношении членов Аудиторской палаты мер воздействия</w:t>
      </w:r>
      <w:r w:rsidRPr="00AD0F30">
        <w:rPr>
          <w:sz w:val="28"/>
          <w:szCs w:val="28"/>
          <w:shd w:val="clear" w:color="auto" w:fill="FFFFFF"/>
        </w:rPr>
        <w:t xml:space="preserve"> осуществить оценку нарушений, выявленных при осуществлении внешней оценки </w:t>
      </w:r>
      <w:r w:rsidRPr="00AD0F30">
        <w:rPr>
          <w:bCs/>
          <w:sz w:val="28"/>
          <w:szCs w:val="28"/>
        </w:rPr>
        <w:lastRenderedPageBreak/>
        <w:t>индивидуального предпринимателя Кравец Н.А.</w:t>
      </w:r>
      <w:r w:rsidRPr="00AD0F30">
        <w:rPr>
          <w:sz w:val="28"/>
          <w:szCs w:val="28"/>
          <w:shd w:val="clear" w:color="auto" w:fill="FFFFFF"/>
        </w:rPr>
        <w:t>, в соответствии с результатом, внесенным на рассмотрение Правления Аудиторской палаты.</w:t>
      </w:r>
    </w:p>
    <w:p w14:paraId="0C6102D1" w14:textId="77777777" w:rsidR="00AD0F30" w:rsidRPr="00AD0F30" w:rsidRDefault="00AD0F30" w:rsidP="00AD0F30">
      <w:pPr>
        <w:pStyle w:val="ab"/>
        <w:numPr>
          <w:ilvl w:val="0"/>
          <w:numId w:val="42"/>
        </w:numPr>
        <w:spacing w:before="240"/>
        <w:ind w:right="-1"/>
        <w:jc w:val="both"/>
        <w:rPr>
          <w:sz w:val="28"/>
          <w:szCs w:val="28"/>
        </w:rPr>
      </w:pPr>
      <w:r w:rsidRPr="00AD0F30">
        <w:rPr>
          <w:sz w:val="28"/>
          <w:szCs w:val="28"/>
        </w:rPr>
        <w:t xml:space="preserve">Применить по результатам внешней оценки качества работы в отношении </w:t>
      </w:r>
      <w:r w:rsidRPr="00AD0F30">
        <w:rPr>
          <w:bCs/>
          <w:sz w:val="28"/>
          <w:szCs w:val="28"/>
        </w:rPr>
        <w:t xml:space="preserve">индивидуального предпринимателя Кравец Н.А. </w:t>
      </w:r>
      <w:r w:rsidRPr="00AD0F30">
        <w:rPr>
          <w:sz w:val="28"/>
          <w:szCs w:val="28"/>
        </w:rPr>
        <w:t>меры воздействия в соответствии с проектом решения о применении мер воздействия, представленным на рассмотрение Правления Аудиторской палаты.</w:t>
      </w:r>
    </w:p>
    <w:p w14:paraId="00B5B8BD" w14:textId="77777777" w:rsidR="00AD0F30" w:rsidRPr="00AD0F30" w:rsidRDefault="00AD0F30" w:rsidP="00AD0F30">
      <w:pPr>
        <w:pBdr>
          <w:bottom w:val="single" w:sz="4" w:space="1" w:color="auto"/>
        </w:pBdr>
        <w:spacing w:before="120"/>
        <w:ind w:right="-1"/>
        <w:jc w:val="both"/>
        <w:rPr>
          <w:bCs/>
          <w:i/>
          <w:sz w:val="28"/>
          <w:szCs w:val="28"/>
        </w:rPr>
      </w:pPr>
      <w:r w:rsidRPr="00AD0F30">
        <w:rPr>
          <w:b/>
          <w:sz w:val="28"/>
          <w:szCs w:val="28"/>
        </w:rPr>
        <w:t>Вопрос 4.</w:t>
      </w:r>
      <w:r w:rsidRPr="00AD0F30">
        <w:rPr>
          <w:bCs/>
          <w:sz w:val="28"/>
          <w:szCs w:val="28"/>
        </w:rPr>
        <w:t xml:space="preserve">О рассмотрении результатов оценки нарушений, выявленных при осуществлении </w:t>
      </w:r>
      <w:bookmarkStart w:id="2" w:name="_Hlk124513841"/>
      <w:r w:rsidRPr="00AD0F30">
        <w:rPr>
          <w:bCs/>
          <w:sz w:val="28"/>
          <w:szCs w:val="28"/>
        </w:rPr>
        <w:t>внешней оценки индивидуального предпринимателя Шек Т.И.</w:t>
      </w:r>
      <w:bookmarkEnd w:id="2"/>
    </w:p>
    <w:p w14:paraId="567CCF99" w14:textId="77777777" w:rsidR="00AD0F30" w:rsidRPr="00AD0F30" w:rsidRDefault="00AD0F30" w:rsidP="00AD0F30">
      <w:pPr>
        <w:ind w:right="-1"/>
        <w:jc w:val="center"/>
        <w:rPr>
          <w:bCs/>
          <w:i/>
          <w:sz w:val="20"/>
          <w:szCs w:val="20"/>
        </w:rPr>
      </w:pPr>
      <w:r w:rsidRPr="00AD0F30">
        <w:rPr>
          <w:bCs/>
          <w:i/>
          <w:sz w:val="20"/>
          <w:szCs w:val="20"/>
        </w:rPr>
        <w:t>(Кирслите Р.В.)</w:t>
      </w:r>
    </w:p>
    <w:p w14:paraId="0D350F7B" w14:textId="77777777" w:rsidR="00AD0F30" w:rsidRPr="00AD0F30" w:rsidRDefault="00AD0F30" w:rsidP="00AD0F30">
      <w:pPr>
        <w:spacing w:before="120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РЕШЕНИЕ:</w:t>
      </w:r>
    </w:p>
    <w:p w14:paraId="479F9A08" w14:textId="77777777" w:rsidR="00AD0F30" w:rsidRPr="00AD0F30" w:rsidRDefault="00AD0F30" w:rsidP="00661CF9">
      <w:pPr>
        <w:pStyle w:val="ab"/>
        <w:numPr>
          <w:ilvl w:val="0"/>
          <w:numId w:val="43"/>
        </w:numPr>
        <w:ind w:right="-1"/>
        <w:jc w:val="both"/>
        <w:rPr>
          <w:sz w:val="28"/>
          <w:szCs w:val="28"/>
          <w:shd w:val="clear" w:color="auto" w:fill="FFFFFF"/>
        </w:rPr>
      </w:pPr>
      <w:bookmarkStart w:id="3" w:name="_Hlk124513877"/>
      <w:r w:rsidRPr="00AD0F30">
        <w:rPr>
          <w:sz w:val="28"/>
          <w:szCs w:val="28"/>
          <w:shd w:val="clear" w:color="auto" w:fill="FFFFFF"/>
        </w:rPr>
        <w:t xml:space="preserve">Рекомендовать Комитету </w:t>
      </w:r>
      <w:r w:rsidRPr="00AD0F30">
        <w:rPr>
          <w:bCs/>
          <w:sz w:val="28"/>
          <w:szCs w:val="28"/>
        </w:rPr>
        <w:t>по рассмотрению дел о применении в отношении членов Аудиторской палаты мер воздействия</w:t>
      </w:r>
      <w:r w:rsidRPr="00AD0F30">
        <w:rPr>
          <w:sz w:val="28"/>
          <w:szCs w:val="28"/>
          <w:shd w:val="clear" w:color="auto" w:fill="FFFFFF"/>
        </w:rPr>
        <w:t xml:space="preserve"> осуществить оценку нарушений, выявленных при осуществлении внешней оценки </w:t>
      </w:r>
      <w:r w:rsidRPr="00AD0F30">
        <w:rPr>
          <w:bCs/>
          <w:sz w:val="28"/>
          <w:szCs w:val="28"/>
        </w:rPr>
        <w:t>индивидуального предпринимателя Шек Т.И.</w:t>
      </w:r>
      <w:r w:rsidRPr="00AD0F30">
        <w:rPr>
          <w:sz w:val="28"/>
          <w:szCs w:val="28"/>
          <w:shd w:val="clear" w:color="auto" w:fill="FFFFFF"/>
        </w:rPr>
        <w:t>, в соответствии с результатом, внесенным на рассмотрение Правления Аудиторской палаты.</w:t>
      </w:r>
    </w:p>
    <w:p w14:paraId="50E4EF29" w14:textId="77777777" w:rsidR="00AD0F30" w:rsidRPr="00AD0F30" w:rsidRDefault="00AD0F30" w:rsidP="00AD0F30">
      <w:pPr>
        <w:pStyle w:val="ab"/>
        <w:numPr>
          <w:ilvl w:val="0"/>
          <w:numId w:val="43"/>
        </w:numPr>
        <w:spacing w:before="240"/>
        <w:ind w:right="-1"/>
        <w:jc w:val="both"/>
        <w:rPr>
          <w:sz w:val="28"/>
          <w:szCs w:val="28"/>
          <w:shd w:val="clear" w:color="auto" w:fill="FFFFFF"/>
        </w:rPr>
      </w:pPr>
      <w:r w:rsidRPr="00AD0F30">
        <w:rPr>
          <w:sz w:val="28"/>
          <w:szCs w:val="28"/>
        </w:rPr>
        <w:t xml:space="preserve">Применить по результатам внешней оценки качества работы в отношении </w:t>
      </w:r>
      <w:r w:rsidRPr="00AD0F30">
        <w:rPr>
          <w:bCs/>
          <w:sz w:val="28"/>
          <w:szCs w:val="28"/>
        </w:rPr>
        <w:t xml:space="preserve">индивидуального предпринимателя Шек Т.И. </w:t>
      </w:r>
      <w:r w:rsidRPr="00AD0F30">
        <w:rPr>
          <w:sz w:val="28"/>
          <w:szCs w:val="28"/>
        </w:rPr>
        <w:t>меры воздействия в соответствии с проектом решения о применении мер воздействия, представленным на рассмотрение Правления Аудиторской палаты.</w:t>
      </w:r>
    </w:p>
    <w:bookmarkEnd w:id="3"/>
    <w:p w14:paraId="79B7D1F5" w14:textId="77777777" w:rsidR="00AD0F30" w:rsidRPr="00AD0F30" w:rsidRDefault="00AD0F30" w:rsidP="00AD0F30">
      <w:pPr>
        <w:pStyle w:val="ab"/>
        <w:spacing w:before="240"/>
        <w:ind w:left="0" w:right="-1"/>
        <w:jc w:val="both"/>
        <w:rPr>
          <w:sz w:val="28"/>
          <w:szCs w:val="28"/>
          <w:shd w:val="clear" w:color="auto" w:fill="FFFFFF"/>
        </w:rPr>
      </w:pPr>
    </w:p>
    <w:p w14:paraId="1BFE8A95" w14:textId="77777777" w:rsidR="00AD0F30" w:rsidRPr="00AD0F30" w:rsidRDefault="00AD0F30" w:rsidP="00AD0F30">
      <w:pPr>
        <w:pBdr>
          <w:bottom w:val="single" w:sz="4" w:space="1" w:color="auto"/>
        </w:pBdr>
        <w:spacing w:before="120"/>
        <w:ind w:right="-1"/>
        <w:jc w:val="both"/>
        <w:rPr>
          <w:bCs/>
          <w:i/>
          <w:sz w:val="28"/>
          <w:szCs w:val="28"/>
        </w:rPr>
      </w:pPr>
      <w:r w:rsidRPr="00AD0F30">
        <w:rPr>
          <w:b/>
          <w:sz w:val="28"/>
          <w:szCs w:val="28"/>
        </w:rPr>
        <w:t>Вопрос 5.</w:t>
      </w:r>
      <w:bookmarkStart w:id="4" w:name="_Hlk124513954"/>
      <w:r w:rsidRPr="00AD0F30">
        <w:rPr>
          <w:bCs/>
          <w:sz w:val="28"/>
          <w:szCs w:val="28"/>
        </w:rPr>
        <w:t>О рассмотрении результатов оценки нарушений, выявленных при осуществлении внешней оценки индивидуального предпринимателя Медведевой Т.И</w:t>
      </w:r>
      <w:bookmarkEnd w:id="4"/>
      <w:r w:rsidRPr="00AD0F30">
        <w:rPr>
          <w:bCs/>
          <w:sz w:val="28"/>
          <w:szCs w:val="28"/>
        </w:rPr>
        <w:t>.</w:t>
      </w:r>
    </w:p>
    <w:p w14:paraId="0F17433C" w14:textId="77777777" w:rsidR="00AD0F30" w:rsidRPr="00AD0F30" w:rsidRDefault="00AD0F30" w:rsidP="00AD0F30">
      <w:pPr>
        <w:ind w:right="-1"/>
        <w:jc w:val="center"/>
        <w:rPr>
          <w:bCs/>
          <w:i/>
          <w:sz w:val="20"/>
          <w:szCs w:val="20"/>
        </w:rPr>
      </w:pPr>
      <w:r w:rsidRPr="00AD0F30">
        <w:rPr>
          <w:bCs/>
          <w:i/>
          <w:sz w:val="20"/>
          <w:szCs w:val="20"/>
        </w:rPr>
        <w:t>(</w:t>
      </w:r>
      <w:bookmarkStart w:id="5" w:name="_Hlk124513962"/>
      <w:r w:rsidRPr="00AD0F30">
        <w:rPr>
          <w:bCs/>
          <w:i/>
          <w:sz w:val="20"/>
          <w:szCs w:val="20"/>
        </w:rPr>
        <w:t>Кирслите Р.В</w:t>
      </w:r>
      <w:bookmarkEnd w:id="5"/>
      <w:r w:rsidRPr="00AD0F30">
        <w:rPr>
          <w:bCs/>
          <w:i/>
          <w:sz w:val="20"/>
          <w:szCs w:val="20"/>
        </w:rPr>
        <w:t>.)</w:t>
      </w:r>
    </w:p>
    <w:p w14:paraId="0A7B04C1" w14:textId="77777777" w:rsidR="00AD0F30" w:rsidRPr="00AD0F30" w:rsidRDefault="00AD0F30" w:rsidP="00AD0F30">
      <w:pPr>
        <w:spacing w:before="120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РЕШЕНИЕ:</w:t>
      </w:r>
    </w:p>
    <w:p w14:paraId="2C721D2E" w14:textId="710D3D81" w:rsidR="00AD0F30" w:rsidRPr="00AD0F30" w:rsidRDefault="00AD0F30" w:rsidP="00661CF9">
      <w:pPr>
        <w:pStyle w:val="ab"/>
        <w:numPr>
          <w:ilvl w:val="0"/>
          <w:numId w:val="44"/>
        </w:numPr>
        <w:ind w:right="-1"/>
        <w:jc w:val="both"/>
        <w:rPr>
          <w:sz w:val="28"/>
          <w:szCs w:val="28"/>
        </w:rPr>
      </w:pPr>
      <w:bookmarkStart w:id="6" w:name="_Hlk124513971"/>
      <w:r w:rsidRPr="00AD0F30">
        <w:rPr>
          <w:sz w:val="28"/>
          <w:szCs w:val="28"/>
          <w:shd w:val="clear" w:color="auto" w:fill="FFFFFF"/>
        </w:rPr>
        <w:t xml:space="preserve">Рекомендовать Комитету </w:t>
      </w:r>
      <w:r w:rsidRPr="00AD0F30">
        <w:rPr>
          <w:bCs/>
          <w:sz w:val="28"/>
          <w:szCs w:val="28"/>
        </w:rPr>
        <w:t>по рассмотрению дел о применении в отношении членов Аудиторской палаты мер воздействия</w:t>
      </w:r>
      <w:r w:rsidRPr="00AD0F30">
        <w:rPr>
          <w:sz w:val="28"/>
          <w:szCs w:val="28"/>
          <w:shd w:val="clear" w:color="auto" w:fill="FFFFFF"/>
        </w:rPr>
        <w:t xml:space="preserve"> осуществить оценку нарушений, выявленных при осуществлении внешней оценки </w:t>
      </w:r>
      <w:r w:rsidRPr="00AD0F30">
        <w:rPr>
          <w:bCs/>
          <w:sz w:val="28"/>
          <w:szCs w:val="28"/>
        </w:rPr>
        <w:t>индивидуального предпринимателя</w:t>
      </w:r>
      <w:r w:rsidR="00D02B3A">
        <w:rPr>
          <w:bCs/>
          <w:sz w:val="28"/>
          <w:szCs w:val="28"/>
        </w:rPr>
        <w:t xml:space="preserve"> </w:t>
      </w:r>
      <w:r w:rsidRPr="00AD0F30">
        <w:rPr>
          <w:bCs/>
          <w:sz w:val="28"/>
          <w:szCs w:val="28"/>
        </w:rPr>
        <w:t>Медведевой Т.И.</w:t>
      </w:r>
      <w:r w:rsidRPr="00AD0F30">
        <w:rPr>
          <w:sz w:val="28"/>
          <w:szCs w:val="28"/>
          <w:shd w:val="clear" w:color="auto" w:fill="FFFFFF"/>
        </w:rPr>
        <w:t>, в соответствии с результатом, внесенным на рассмотрение Правления Аудиторской палаты.</w:t>
      </w:r>
    </w:p>
    <w:p w14:paraId="30D648FA" w14:textId="77777777" w:rsidR="00AD0F30" w:rsidRPr="00AD0F30" w:rsidRDefault="00AD0F30" w:rsidP="00AD0F30">
      <w:pPr>
        <w:pStyle w:val="ab"/>
        <w:numPr>
          <w:ilvl w:val="0"/>
          <w:numId w:val="44"/>
        </w:numPr>
        <w:spacing w:before="240"/>
        <w:ind w:right="-1"/>
        <w:jc w:val="both"/>
        <w:rPr>
          <w:sz w:val="28"/>
          <w:szCs w:val="28"/>
        </w:rPr>
      </w:pPr>
      <w:r w:rsidRPr="00AD0F30">
        <w:rPr>
          <w:sz w:val="28"/>
          <w:szCs w:val="28"/>
        </w:rPr>
        <w:t xml:space="preserve">Применить по результатам внешней оценки качества работы в отношении </w:t>
      </w:r>
      <w:r w:rsidRPr="00AD0F30">
        <w:rPr>
          <w:bCs/>
          <w:sz w:val="28"/>
          <w:szCs w:val="28"/>
        </w:rPr>
        <w:t xml:space="preserve">индивидуального предпринимателя Медведевой Т.И. </w:t>
      </w:r>
      <w:r w:rsidRPr="00AD0F30">
        <w:rPr>
          <w:sz w:val="28"/>
          <w:szCs w:val="28"/>
        </w:rPr>
        <w:t>меры воздействия в соответствии с проектом решения о применении мер воздействия, представленным на рассмотрение Правления Аудиторской палаты.</w:t>
      </w:r>
    </w:p>
    <w:bookmarkEnd w:id="6"/>
    <w:p w14:paraId="27BA5B70" w14:textId="77777777" w:rsidR="00AD0F30" w:rsidRDefault="00AD0F30" w:rsidP="00AD0F30">
      <w:pPr>
        <w:pBdr>
          <w:bottom w:val="single" w:sz="4" w:space="1" w:color="auto"/>
        </w:pBdr>
        <w:spacing w:before="120"/>
        <w:ind w:right="-1"/>
        <w:jc w:val="both"/>
        <w:rPr>
          <w:b/>
          <w:sz w:val="28"/>
          <w:szCs w:val="28"/>
        </w:rPr>
      </w:pPr>
    </w:p>
    <w:p w14:paraId="42EAB452" w14:textId="77777777" w:rsidR="003D775F" w:rsidRDefault="003D775F" w:rsidP="00661CF9">
      <w:pPr>
        <w:pBdr>
          <w:bottom w:val="single" w:sz="4" w:space="1" w:color="auto"/>
        </w:pBdr>
        <w:ind w:right="-1"/>
        <w:jc w:val="both"/>
        <w:rPr>
          <w:b/>
          <w:sz w:val="28"/>
          <w:szCs w:val="28"/>
        </w:rPr>
      </w:pPr>
    </w:p>
    <w:p w14:paraId="4B3F61B0" w14:textId="77777777" w:rsidR="003D775F" w:rsidRDefault="003D775F" w:rsidP="00661CF9">
      <w:pPr>
        <w:pBdr>
          <w:bottom w:val="single" w:sz="4" w:space="1" w:color="auto"/>
        </w:pBdr>
        <w:ind w:right="-1"/>
        <w:jc w:val="both"/>
        <w:rPr>
          <w:b/>
          <w:sz w:val="28"/>
          <w:szCs w:val="28"/>
        </w:rPr>
      </w:pPr>
    </w:p>
    <w:p w14:paraId="3352AF81" w14:textId="41148501" w:rsidR="00AD0F30" w:rsidRPr="00AD0F30" w:rsidRDefault="00AD0F30" w:rsidP="00661CF9">
      <w:pPr>
        <w:pBdr>
          <w:bottom w:val="single" w:sz="4" w:space="1" w:color="auto"/>
        </w:pBdr>
        <w:ind w:right="-1"/>
        <w:jc w:val="both"/>
        <w:rPr>
          <w:bCs/>
          <w:i/>
          <w:sz w:val="28"/>
          <w:szCs w:val="28"/>
        </w:rPr>
      </w:pPr>
      <w:r w:rsidRPr="00AD0F30">
        <w:rPr>
          <w:b/>
          <w:sz w:val="28"/>
          <w:szCs w:val="28"/>
        </w:rPr>
        <w:lastRenderedPageBreak/>
        <w:t>Вопрос 6.</w:t>
      </w:r>
      <w:r w:rsidRPr="00AD0F30">
        <w:rPr>
          <w:bCs/>
          <w:sz w:val="28"/>
          <w:szCs w:val="28"/>
        </w:rPr>
        <w:t xml:space="preserve">О рассмотрении результатов оценки нарушений, выявленных при осуществлении внешней оценки индивидуального предпринимателя </w:t>
      </w:r>
      <w:r w:rsidR="00D02B3A">
        <w:rPr>
          <w:bCs/>
          <w:sz w:val="28"/>
          <w:szCs w:val="28"/>
        </w:rPr>
        <w:t xml:space="preserve">            </w:t>
      </w:r>
      <w:r w:rsidRPr="00AD0F30">
        <w:rPr>
          <w:bCs/>
          <w:sz w:val="28"/>
          <w:szCs w:val="28"/>
        </w:rPr>
        <w:t>Тельпука А.П.</w:t>
      </w:r>
    </w:p>
    <w:p w14:paraId="0623BD36" w14:textId="77777777" w:rsidR="00AD0F30" w:rsidRPr="00AD0F30" w:rsidRDefault="00AD0F30" w:rsidP="00AD0F30">
      <w:pPr>
        <w:ind w:right="-1"/>
        <w:jc w:val="center"/>
        <w:rPr>
          <w:bCs/>
          <w:i/>
          <w:sz w:val="20"/>
          <w:szCs w:val="20"/>
        </w:rPr>
      </w:pPr>
      <w:r w:rsidRPr="00AD0F30">
        <w:rPr>
          <w:bCs/>
          <w:i/>
          <w:sz w:val="20"/>
          <w:szCs w:val="20"/>
        </w:rPr>
        <w:t>(Перелыгина М.А.)</w:t>
      </w:r>
    </w:p>
    <w:p w14:paraId="241E6FD3" w14:textId="79C45D87" w:rsidR="00AD0F30" w:rsidRPr="00AD0F30" w:rsidRDefault="007A637B" w:rsidP="00AD0F30">
      <w:pPr>
        <w:spacing w:before="120"/>
        <w:ind w:right="-1"/>
        <w:jc w:val="both"/>
        <w:rPr>
          <w:bCs/>
          <w:sz w:val="28"/>
          <w:szCs w:val="28"/>
        </w:rPr>
      </w:pPr>
      <w:r w:rsidRPr="007A637B">
        <w:rPr>
          <w:sz w:val="28"/>
          <w:szCs w:val="28"/>
        </w:rPr>
        <w:t>ВОПРОС СНЯТ С ПОВЕСТКИ ДНЯ ЗАСЕДАНИЯ ПРАВЛЕНИЯ.</w:t>
      </w:r>
    </w:p>
    <w:p w14:paraId="69426482" w14:textId="77777777" w:rsidR="00AD0F30" w:rsidRPr="00AD0F30" w:rsidRDefault="00AD0F30" w:rsidP="00AD0F30">
      <w:pPr>
        <w:pStyle w:val="ab"/>
        <w:spacing w:before="240"/>
        <w:ind w:left="0" w:right="-1"/>
        <w:jc w:val="both"/>
        <w:rPr>
          <w:sz w:val="28"/>
          <w:szCs w:val="28"/>
        </w:rPr>
      </w:pPr>
    </w:p>
    <w:p w14:paraId="3316CA43" w14:textId="77777777" w:rsidR="00AD0F30" w:rsidRPr="00AD0F30" w:rsidRDefault="00AD0F30" w:rsidP="00AD0F30">
      <w:pPr>
        <w:pBdr>
          <w:bottom w:val="single" w:sz="4" w:space="1" w:color="auto"/>
        </w:pBdr>
        <w:spacing w:before="120"/>
        <w:ind w:right="-1"/>
        <w:jc w:val="both"/>
        <w:rPr>
          <w:bCs/>
          <w:i/>
          <w:sz w:val="28"/>
          <w:szCs w:val="28"/>
        </w:rPr>
      </w:pPr>
      <w:r w:rsidRPr="00AD0F30">
        <w:rPr>
          <w:b/>
          <w:sz w:val="28"/>
          <w:szCs w:val="28"/>
        </w:rPr>
        <w:t>Вопрос 7.</w:t>
      </w:r>
      <w:r w:rsidRPr="00AD0F30">
        <w:rPr>
          <w:bCs/>
          <w:sz w:val="28"/>
          <w:szCs w:val="28"/>
        </w:rPr>
        <w:t xml:space="preserve">О рассмотрении результатов оценки нарушений, выявленных при осуществлении </w:t>
      </w:r>
      <w:bookmarkStart w:id="7" w:name="_Hlk124514204"/>
      <w:r w:rsidRPr="00AD0F30">
        <w:rPr>
          <w:bCs/>
          <w:sz w:val="28"/>
          <w:szCs w:val="28"/>
        </w:rPr>
        <w:t>внешней оценки ООО «Фораудит»</w:t>
      </w:r>
      <w:bookmarkEnd w:id="7"/>
      <w:r w:rsidRPr="00AD0F30">
        <w:rPr>
          <w:bCs/>
          <w:sz w:val="28"/>
          <w:szCs w:val="28"/>
        </w:rPr>
        <w:t>.</w:t>
      </w:r>
    </w:p>
    <w:p w14:paraId="0C5A298F" w14:textId="77777777" w:rsidR="00AD0F30" w:rsidRPr="00AD0F30" w:rsidRDefault="00AD0F30" w:rsidP="00AD0F30">
      <w:pPr>
        <w:ind w:right="-1"/>
        <w:jc w:val="center"/>
        <w:rPr>
          <w:bCs/>
          <w:i/>
          <w:sz w:val="20"/>
          <w:szCs w:val="20"/>
        </w:rPr>
      </w:pPr>
      <w:r w:rsidRPr="00AD0F30">
        <w:rPr>
          <w:bCs/>
          <w:i/>
          <w:sz w:val="20"/>
          <w:szCs w:val="20"/>
        </w:rPr>
        <w:t>(Перелыгина М.А.)</w:t>
      </w:r>
    </w:p>
    <w:p w14:paraId="79F915C8" w14:textId="77777777" w:rsidR="00AD0F30" w:rsidRPr="00AD0F30" w:rsidRDefault="00AD0F30" w:rsidP="00AD0F30">
      <w:pPr>
        <w:spacing w:before="120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</w:t>
      </w:r>
      <w:r w:rsidRPr="00AD0F30">
        <w:rPr>
          <w:bCs/>
          <w:sz w:val="28"/>
          <w:szCs w:val="28"/>
        </w:rPr>
        <w:t>:</w:t>
      </w:r>
    </w:p>
    <w:p w14:paraId="63C59AC1" w14:textId="77777777" w:rsidR="00AD0F30" w:rsidRPr="00AD0F30" w:rsidRDefault="00AD0F30" w:rsidP="00661CF9">
      <w:pPr>
        <w:pStyle w:val="ab"/>
        <w:numPr>
          <w:ilvl w:val="0"/>
          <w:numId w:val="46"/>
        </w:numPr>
        <w:ind w:right="-1"/>
        <w:jc w:val="both"/>
        <w:rPr>
          <w:sz w:val="28"/>
          <w:szCs w:val="28"/>
          <w:shd w:val="clear" w:color="auto" w:fill="FFFFFF"/>
        </w:rPr>
      </w:pPr>
      <w:bookmarkStart w:id="8" w:name="_Hlk124514214"/>
      <w:r w:rsidRPr="00AD0F30">
        <w:rPr>
          <w:sz w:val="28"/>
          <w:szCs w:val="28"/>
          <w:shd w:val="clear" w:color="auto" w:fill="FFFFFF"/>
        </w:rPr>
        <w:t xml:space="preserve">Рекомендовать Комитету </w:t>
      </w:r>
      <w:r w:rsidRPr="00AD0F30">
        <w:rPr>
          <w:bCs/>
          <w:sz w:val="28"/>
          <w:szCs w:val="28"/>
        </w:rPr>
        <w:t>по рассмотрению дел о применении в отношении членов Аудиторской палаты мер воздействия</w:t>
      </w:r>
      <w:r w:rsidRPr="00AD0F30">
        <w:rPr>
          <w:sz w:val="28"/>
          <w:szCs w:val="28"/>
          <w:shd w:val="clear" w:color="auto" w:fill="FFFFFF"/>
        </w:rPr>
        <w:t xml:space="preserve"> осуществить оценку нарушений, выявленных при осуществлении внешней оценки </w:t>
      </w:r>
      <w:r w:rsidRPr="00AD0F30">
        <w:rPr>
          <w:bCs/>
          <w:sz w:val="28"/>
          <w:szCs w:val="28"/>
        </w:rPr>
        <w:t>ООО «Фораудит»</w:t>
      </w:r>
      <w:r w:rsidRPr="00AD0F30">
        <w:rPr>
          <w:sz w:val="28"/>
          <w:szCs w:val="28"/>
          <w:shd w:val="clear" w:color="auto" w:fill="FFFFFF"/>
        </w:rPr>
        <w:t>, в соответствии с результатом, внесенным на рассмотрение Правления Аудиторской палаты.</w:t>
      </w:r>
    </w:p>
    <w:p w14:paraId="2ECEDD1E" w14:textId="77777777" w:rsidR="00AD0F30" w:rsidRPr="00AD0F30" w:rsidRDefault="00AD0F30" w:rsidP="00AD0F30">
      <w:pPr>
        <w:pStyle w:val="ab"/>
        <w:numPr>
          <w:ilvl w:val="0"/>
          <w:numId w:val="46"/>
        </w:numPr>
        <w:spacing w:before="240"/>
        <w:ind w:right="-1"/>
        <w:jc w:val="both"/>
        <w:rPr>
          <w:sz w:val="28"/>
          <w:szCs w:val="28"/>
          <w:shd w:val="clear" w:color="auto" w:fill="FFFFFF"/>
        </w:rPr>
      </w:pPr>
      <w:r w:rsidRPr="00AD0F30">
        <w:rPr>
          <w:sz w:val="28"/>
          <w:szCs w:val="28"/>
        </w:rPr>
        <w:t>Применить по результатам внешней оценки качества работы в отношени</w:t>
      </w:r>
      <w:r>
        <w:rPr>
          <w:sz w:val="28"/>
          <w:szCs w:val="28"/>
        </w:rPr>
        <w:t>и О</w:t>
      </w:r>
      <w:r w:rsidRPr="00AD0F30">
        <w:rPr>
          <w:bCs/>
          <w:sz w:val="28"/>
          <w:szCs w:val="28"/>
        </w:rPr>
        <w:t xml:space="preserve">ОО «Фораудит» </w:t>
      </w:r>
      <w:r w:rsidRPr="00AD0F30">
        <w:rPr>
          <w:sz w:val="28"/>
          <w:szCs w:val="28"/>
        </w:rPr>
        <w:t>меры воздействия в соответствии с проектом решения о применении мер воздействия, представленным на рассмотрение Правления Аудиторской палаты.</w:t>
      </w:r>
    </w:p>
    <w:bookmarkEnd w:id="8"/>
    <w:p w14:paraId="51059D2B" w14:textId="77777777" w:rsidR="00736E68" w:rsidRDefault="00736E68" w:rsidP="00736E68">
      <w:pPr>
        <w:jc w:val="both"/>
        <w:rPr>
          <w:sz w:val="28"/>
          <w:szCs w:val="28"/>
          <w:shd w:val="clear" w:color="auto" w:fill="FFFFFF"/>
        </w:rPr>
      </w:pPr>
    </w:p>
    <w:p w14:paraId="5F6B4938" w14:textId="77777777" w:rsidR="00736E68" w:rsidRPr="00E17EF7" w:rsidRDefault="00736E68" w:rsidP="00BA3DDB">
      <w:pPr>
        <w:jc w:val="both"/>
        <w:rPr>
          <w:color w:val="000000" w:themeColor="text1"/>
          <w:sz w:val="28"/>
          <w:szCs w:val="28"/>
        </w:rPr>
      </w:pPr>
    </w:p>
    <w:tbl>
      <w:tblPr>
        <w:tblStyle w:val="ac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414"/>
      </w:tblGrid>
      <w:tr w:rsidR="00A744E7" w:rsidRPr="00E17EF7" w14:paraId="2D718BB0" w14:textId="77777777" w:rsidTr="00563597">
        <w:tc>
          <w:tcPr>
            <w:tcW w:w="4536" w:type="dxa"/>
          </w:tcPr>
          <w:p w14:paraId="31E4D7F0" w14:textId="77777777" w:rsidR="00A744E7" w:rsidRPr="00E17EF7" w:rsidRDefault="00A744E7" w:rsidP="00BA3DD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val="en-US"/>
              </w:rPr>
            </w:pPr>
            <w:r w:rsidRPr="00E17EF7">
              <w:rPr>
                <w:sz w:val="28"/>
                <w:szCs w:val="28"/>
              </w:rPr>
              <w:t>Председатель Аудиторской палаты</w:t>
            </w:r>
          </w:p>
        </w:tc>
        <w:tc>
          <w:tcPr>
            <w:tcW w:w="2694" w:type="dxa"/>
          </w:tcPr>
          <w:p w14:paraId="333CEFED" w14:textId="77777777" w:rsidR="00A744E7" w:rsidRPr="00E17EF7" w:rsidRDefault="006C30C0" w:rsidP="00BA3DD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 w:rsidRPr="00E17EF7"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414" w:type="dxa"/>
          </w:tcPr>
          <w:p w14:paraId="43CD137D" w14:textId="433447D6" w:rsidR="00A744E7" w:rsidRPr="00E17EF7" w:rsidRDefault="00D02B3A" w:rsidP="00660163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660163">
              <w:rPr>
                <w:sz w:val="28"/>
                <w:szCs w:val="28"/>
              </w:rPr>
              <w:t>Д.И.Сыч</w:t>
            </w:r>
          </w:p>
        </w:tc>
      </w:tr>
      <w:tr w:rsidR="006C4F9C" w:rsidRPr="00E17EF7" w14:paraId="2ABE1CD2" w14:textId="77777777" w:rsidTr="00563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8089A47" w14:textId="77777777" w:rsidR="006C4F9C" w:rsidRPr="00E17EF7" w:rsidRDefault="006C4F9C" w:rsidP="00BA3DD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14:paraId="7D139099" w14:textId="77777777" w:rsidR="00351CFE" w:rsidRPr="00E17EF7" w:rsidRDefault="00351CFE" w:rsidP="00BA3DD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29F32B1" w14:textId="77777777" w:rsidR="006C4F9C" w:rsidRPr="00E17EF7" w:rsidRDefault="006C4F9C" w:rsidP="00BA3DD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6068ACE8" w14:textId="77777777" w:rsidR="006C4F9C" w:rsidRPr="00E17EF7" w:rsidRDefault="006C4F9C" w:rsidP="00BA3DDB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2F2FFF" w:rsidRPr="00E17EF7" w14:paraId="2C08644B" w14:textId="77777777" w:rsidTr="00563597">
        <w:tc>
          <w:tcPr>
            <w:tcW w:w="4536" w:type="dxa"/>
          </w:tcPr>
          <w:p w14:paraId="5A646447" w14:textId="77777777" w:rsidR="009D4F0D" w:rsidRPr="00E17EF7" w:rsidRDefault="00660163" w:rsidP="00BA3DD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правления</w:t>
            </w:r>
          </w:p>
        </w:tc>
        <w:tc>
          <w:tcPr>
            <w:tcW w:w="2694" w:type="dxa"/>
          </w:tcPr>
          <w:p w14:paraId="5867D647" w14:textId="77777777" w:rsidR="000573B2" w:rsidRPr="00E17EF7" w:rsidRDefault="006C30C0" w:rsidP="00BA3DD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 w:rsidRPr="00E17EF7"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414" w:type="dxa"/>
          </w:tcPr>
          <w:p w14:paraId="22943D82" w14:textId="77777777" w:rsidR="000573B2" w:rsidRPr="00E17EF7" w:rsidRDefault="00660163" w:rsidP="00BA3DDB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А.С.Гридюшко</w:t>
            </w:r>
          </w:p>
        </w:tc>
      </w:tr>
    </w:tbl>
    <w:p w14:paraId="58FC5056" w14:textId="77777777" w:rsidR="0081328C" w:rsidRPr="00E17EF7" w:rsidRDefault="0081328C" w:rsidP="00BA3D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1328C" w:rsidRPr="00E17EF7" w:rsidSect="00BA3DD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5" w:right="707" w:bottom="709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37B56" w14:textId="77777777" w:rsidR="00FF7C1E" w:rsidRDefault="00FF7C1E">
      <w:r>
        <w:separator/>
      </w:r>
    </w:p>
  </w:endnote>
  <w:endnote w:type="continuationSeparator" w:id="0">
    <w:p w14:paraId="7D50E7D9" w14:textId="77777777" w:rsidR="00FF7C1E" w:rsidRDefault="00FF7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20A56" w14:textId="77777777" w:rsidR="00492DF2" w:rsidRDefault="00F33D55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0A236B00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939B8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599A4" w14:textId="77777777" w:rsidR="00FF7C1E" w:rsidRDefault="00FF7C1E">
      <w:r>
        <w:separator/>
      </w:r>
    </w:p>
  </w:footnote>
  <w:footnote w:type="continuationSeparator" w:id="0">
    <w:p w14:paraId="1920DA17" w14:textId="77777777" w:rsidR="00FF7C1E" w:rsidRDefault="00FF7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6174E" w14:textId="77777777" w:rsidR="00492DF2" w:rsidRDefault="00F33D5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1958E960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CE015" w14:textId="27D5A7A8" w:rsidR="00492DF2" w:rsidRDefault="00F33D5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492DF2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2E237A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  <w:p w14:paraId="00BD68D7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14:paraId="7D6BB719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5E50"/>
    <w:multiLevelType w:val="hybridMultilevel"/>
    <w:tmpl w:val="EC287B54"/>
    <w:lvl w:ilvl="0" w:tplc="9EF0E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0970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E0110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0E65"/>
    <w:multiLevelType w:val="hybridMultilevel"/>
    <w:tmpl w:val="EF6A5CC0"/>
    <w:lvl w:ilvl="0" w:tplc="6778E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C1081"/>
    <w:multiLevelType w:val="hybridMultilevel"/>
    <w:tmpl w:val="B5168E8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F2EDB"/>
    <w:multiLevelType w:val="hybridMultilevel"/>
    <w:tmpl w:val="5100D24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E3F61"/>
    <w:multiLevelType w:val="hybridMultilevel"/>
    <w:tmpl w:val="EFC634E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F4F7E"/>
    <w:multiLevelType w:val="hybridMultilevel"/>
    <w:tmpl w:val="EE40C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0473A"/>
    <w:multiLevelType w:val="hybridMultilevel"/>
    <w:tmpl w:val="82FA102E"/>
    <w:lvl w:ilvl="0" w:tplc="F3E63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36432"/>
    <w:multiLevelType w:val="hybridMultilevel"/>
    <w:tmpl w:val="FEE2E7C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57190"/>
    <w:multiLevelType w:val="hybridMultilevel"/>
    <w:tmpl w:val="BE76569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B319F"/>
    <w:multiLevelType w:val="hybridMultilevel"/>
    <w:tmpl w:val="B2C6F43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F318C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95BE3"/>
    <w:multiLevelType w:val="hybridMultilevel"/>
    <w:tmpl w:val="A9E2DD3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7233E"/>
    <w:multiLevelType w:val="hybridMultilevel"/>
    <w:tmpl w:val="045C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0274FF"/>
    <w:multiLevelType w:val="hybridMultilevel"/>
    <w:tmpl w:val="5DE82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27BAB"/>
    <w:multiLevelType w:val="hybridMultilevel"/>
    <w:tmpl w:val="FAD2F57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C6C1E"/>
    <w:multiLevelType w:val="hybridMultilevel"/>
    <w:tmpl w:val="E39A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47563"/>
    <w:multiLevelType w:val="hybridMultilevel"/>
    <w:tmpl w:val="0E7AE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7F6F4D"/>
    <w:multiLevelType w:val="hybridMultilevel"/>
    <w:tmpl w:val="B3EE2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D3C81"/>
    <w:multiLevelType w:val="hybridMultilevel"/>
    <w:tmpl w:val="11EA7C5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275FD"/>
    <w:multiLevelType w:val="multilevel"/>
    <w:tmpl w:val="6FAA61AC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hint="default"/>
      </w:rPr>
    </w:lvl>
  </w:abstractNum>
  <w:abstractNum w:abstractNumId="22" w15:restartNumberingAfterBreak="0">
    <w:nsid w:val="42533089"/>
    <w:multiLevelType w:val="hybridMultilevel"/>
    <w:tmpl w:val="65A29426"/>
    <w:lvl w:ilvl="0" w:tplc="6778E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A3C29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1A3014"/>
    <w:multiLevelType w:val="hybridMultilevel"/>
    <w:tmpl w:val="045C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54D82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7D1613"/>
    <w:multiLevelType w:val="hybridMultilevel"/>
    <w:tmpl w:val="2FD8FCC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D056EE"/>
    <w:multiLevelType w:val="multilevel"/>
    <w:tmpl w:val="CC1A96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8" w15:restartNumberingAfterBreak="0">
    <w:nsid w:val="4ED44E20"/>
    <w:multiLevelType w:val="hybridMultilevel"/>
    <w:tmpl w:val="E5127C2E"/>
    <w:lvl w:ilvl="0" w:tplc="3E28F09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21F2A8C"/>
    <w:multiLevelType w:val="hybridMultilevel"/>
    <w:tmpl w:val="F560E77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B923BC"/>
    <w:multiLevelType w:val="hybridMultilevel"/>
    <w:tmpl w:val="1BE69A8E"/>
    <w:lvl w:ilvl="0" w:tplc="9EF0E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D11F7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960F07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F3C3E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653F67"/>
    <w:multiLevelType w:val="hybridMultilevel"/>
    <w:tmpl w:val="1942805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5E25E1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7A74B7"/>
    <w:multiLevelType w:val="multilevel"/>
    <w:tmpl w:val="DF460E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4FD0756"/>
    <w:multiLevelType w:val="hybridMultilevel"/>
    <w:tmpl w:val="5684A13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BB3964"/>
    <w:multiLevelType w:val="hybridMultilevel"/>
    <w:tmpl w:val="FEE2E7C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F65688"/>
    <w:multiLevelType w:val="multilevel"/>
    <w:tmpl w:val="CC1A96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40" w15:restartNumberingAfterBreak="0">
    <w:nsid w:val="6AA76369"/>
    <w:multiLevelType w:val="hybridMultilevel"/>
    <w:tmpl w:val="EB18834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C26A2"/>
    <w:multiLevelType w:val="hybridMultilevel"/>
    <w:tmpl w:val="8B7A341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1F2CFC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7944DA"/>
    <w:multiLevelType w:val="hybridMultilevel"/>
    <w:tmpl w:val="7974BF0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465FE5"/>
    <w:multiLevelType w:val="hybridMultilevel"/>
    <w:tmpl w:val="C6E867B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23F9D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4029C6"/>
    <w:multiLevelType w:val="hybridMultilevel"/>
    <w:tmpl w:val="1FCAE35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6"/>
  </w:num>
  <w:num w:numId="4">
    <w:abstractNumId w:val="5"/>
  </w:num>
  <w:num w:numId="5">
    <w:abstractNumId w:val="46"/>
  </w:num>
  <w:num w:numId="6">
    <w:abstractNumId w:val="33"/>
  </w:num>
  <w:num w:numId="7">
    <w:abstractNumId w:val="11"/>
  </w:num>
  <w:num w:numId="8">
    <w:abstractNumId w:val="31"/>
  </w:num>
  <w:num w:numId="9">
    <w:abstractNumId w:val="35"/>
  </w:num>
  <w:num w:numId="10">
    <w:abstractNumId w:val="2"/>
  </w:num>
  <w:num w:numId="11">
    <w:abstractNumId w:val="1"/>
  </w:num>
  <w:num w:numId="12">
    <w:abstractNumId w:val="23"/>
  </w:num>
  <w:num w:numId="13">
    <w:abstractNumId w:val="42"/>
  </w:num>
  <w:num w:numId="14">
    <w:abstractNumId w:val="45"/>
  </w:num>
  <w:num w:numId="15">
    <w:abstractNumId w:val="41"/>
  </w:num>
  <w:num w:numId="16">
    <w:abstractNumId w:val="21"/>
  </w:num>
  <w:num w:numId="17">
    <w:abstractNumId w:val="22"/>
  </w:num>
  <w:num w:numId="18">
    <w:abstractNumId w:val="3"/>
  </w:num>
  <w:num w:numId="19">
    <w:abstractNumId w:val="8"/>
  </w:num>
  <w:num w:numId="20">
    <w:abstractNumId w:val="32"/>
  </w:num>
  <w:num w:numId="21">
    <w:abstractNumId w:val="30"/>
  </w:num>
  <w:num w:numId="22">
    <w:abstractNumId w:val="20"/>
  </w:num>
  <w:num w:numId="23">
    <w:abstractNumId w:val="12"/>
  </w:num>
  <w:num w:numId="24">
    <w:abstractNumId w:val="25"/>
  </w:num>
  <w:num w:numId="25">
    <w:abstractNumId w:val="6"/>
  </w:num>
  <w:num w:numId="26">
    <w:abstractNumId w:val="44"/>
  </w:num>
  <w:num w:numId="27">
    <w:abstractNumId w:val="0"/>
  </w:num>
  <w:num w:numId="28">
    <w:abstractNumId w:val="28"/>
  </w:num>
  <w:num w:numId="29">
    <w:abstractNumId w:val="26"/>
  </w:num>
  <w:num w:numId="30">
    <w:abstractNumId w:val="19"/>
  </w:num>
  <w:num w:numId="31">
    <w:abstractNumId w:val="40"/>
  </w:num>
  <w:num w:numId="32">
    <w:abstractNumId w:val="24"/>
  </w:num>
  <w:num w:numId="33">
    <w:abstractNumId w:val="14"/>
  </w:num>
  <w:num w:numId="34">
    <w:abstractNumId w:val="17"/>
  </w:num>
  <w:num w:numId="35">
    <w:abstractNumId w:val="18"/>
  </w:num>
  <w:num w:numId="36">
    <w:abstractNumId w:val="7"/>
  </w:num>
  <w:num w:numId="37">
    <w:abstractNumId w:val="37"/>
  </w:num>
  <w:num w:numId="38">
    <w:abstractNumId w:val="15"/>
  </w:num>
  <w:num w:numId="39">
    <w:abstractNumId w:val="34"/>
  </w:num>
  <w:num w:numId="40">
    <w:abstractNumId w:val="43"/>
  </w:num>
  <w:num w:numId="41">
    <w:abstractNumId w:val="4"/>
  </w:num>
  <w:num w:numId="42">
    <w:abstractNumId w:val="10"/>
  </w:num>
  <w:num w:numId="43">
    <w:abstractNumId w:val="13"/>
  </w:num>
  <w:num w:numId="44">
    <w:abstractNumId w:val="29"/>
  </w:num>
  <w:num w:numId="45">
    <w:abstractNumId w:val="38"/>
  </w:num>
  <w:num w:numId="46">
    <w:abstractNumId w:val="9"/>
  </w:num>
  <w:num w:numId="47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03"/>
    <w:rsid w:val="00005B5F"/>
    <w:rsid w:val="00007057"/>
    <w:rsid w:val="00007B7C"/>
    <w:rsid w:val="000100B5"/>
    <w:rsid w:val="000100E8"/>
    <w:rsid w:val="0001099D"/>
    <w:rsid w:val="00011076"/>
    <w:rsid w:val="00012650"/>
    <w:rsid w:val="00013131"/>
    <w:rsid w:val="00016039"/>
    <w:rsid w:val="000257DC"/>
    <w:rsid w:val="00027023"/>
    <w:rsid w:val="00030A32"/>
    <w:rsid w:val="00033046"/>
    <w:rsid w:val="00035A45"/>
    <w:rsid w:val="00036CEC"/>
    <w:rsid w:val="000372CF"/>
    <w:rsid w:val="00040E28"/>
    <w:rsid w:val="00041930"/>
    <w:rsid w:val="00042C5C"/>
    <w:rsid w:val="00044C53"/>
    <w:rsid w:val="0004723D"/>
    <w:rsid w:val="000525D9"/>
    <w:rsid w:val="00054767"/>
    <w:rsid w:val="000573B2"/>
    <w:rsid w:val="00061DAD"/>
    <w:rsid w:val="0006204E"/>
    <w:rsid w:val="00066B8A"/>
    <w:rsid w:val="00072970"/>
    <w:rsid w:val="00073558"/>
    <w:rsid w:val="00076698"/>
    <w:rsid w:val="000821BA"/>
    <w:rsid w:val="00082299"/>
    <w:rsid w:val="00083F6E"/>
    <w:rsid w:val="00086E9D"/>
    <w:rsid w:val="00090107"/>
    <w:rsid w:val="000942F8"/>
    <w:rsid w:val="000A1D60"/>
    <w:rsid w:val="000A2FB8"/>
    <w:rsid w:val="000A6E82"/>
    <w:rsid w:val="000B1736"/>
    <w:rsid w:val="000B66F3"/>
    <w:rsid w:val="000B7CCF"/>
    <w:rsid w:val="000C3FCB"/>
    <w:rsid w:val="000C4D7E"/>
    <w:rsid w:val="000C5C5B"/>
    <w:rsid w:val="000D56D7"/>
    <w:rsid w:val="000D6F77"/>
    <w:rsid w:val="000E0369"/>
    <w:rsid w:val="000E1444"/>
    <w:rsid w:val="000E4733"/>
    <w:rsid w:val="000E7316"/>
    <w:rsid w:val="000E7403"/>
    <w:rsid w:val="000F07EA"/>
    <w:rsid w:val="000F113A"/>
    <w:rsid w:val="000F1EB4"/>
    <w:rsid w:val="000F4808"/>
    <w:rsid w:val="000F4B08"/>
    <w:rsid w:val="00104470"/>
    <w:rsid w:val="00106CC8"/>
    <w:rsid w:val="00116047"/>
    <w:rsid w:val="001168DD"/>
    <w:rsid w:val="0012062A"/>
    <w:rsid w:val="00122EA0"/>
    <w:rsid w:val="001234B8"/>
    <w:rsid w:val="001238F6"/>
    <w:rsid w:val="0012461A"/>
    <w:rsid w:val="00125278"/>
    <w:rsid w:val="00125715"/>
    <w:rsid w:val="0013218F"/>
    <w:rsid w:val="0013427E"/>
    <w:rsid w:val="00141FD4"/>
    <w:rsid w:val="001440BB"/>
    <w:rsid w:val="00145144"/>
    <w:rsid w:val="00147FC8"/>
    <w:rsid w:val="00153688"/>
    <w:rsid w:val="00156B3B"/>
    <w:rsid w:val="001578A6"/>
    <w:rsid w:val="0016344D"/>
    <w:rsid w:val="001670CC"/>
    <w:rsid w:val="00174357"/>
    <w:rsid w:val="0018407E"/>
    <w:rsid w:val="00190754"/>
    <w:rsid w:val="001937B7"/>
    <w:rsid w:val="001945B2"/>
    <w:rsid w:val="0019655F"/>
    <w:rsid w:val="001A644A"/>
    <w:rsid w:val="001A65D8"/>
    <w:rsid w:val="001A676C"/>
    <w:rsid w:val="001A7C2F"/>
    <w:rsid w:val="001B057A"/>
    <w:rsid w:val="001B38A5"/>
    <w:rsid w:val="001B3951"/>
    <w:rsid w:val="001B4040"/>
    <w:rsid w:val="001B47BC"/>
    <w:rsid w:val="001B5286"/>
    <w:rsid w:val="001B698C"/>
    <w:rsid w:val="001B6B3A"/>
    <w:rsid w:val="001B7BF4"/>
    <w:rsid w:val="001C1675"/>
    <w:rsid w:val="001C554F"/>
    <w:rsid w:val="001C67DE"/>
    <w:rsid w:val="001C7635"/>
    <w:rsid w:val="001D10D2"/>
    <w:rsid w:val="001D5A31"/>
    <w:rsid w:val="001D78A3"/>
    <w:rsid w:val="001E71C4"/>
    <w:rsid w:val="001F0904"/>
    <w:rsid w:val="001F1605"/>
    <w:rsid w:val="001F4203"/>
    <w:rsid w:val="00201E43"/>
    <w:rsid w:val="00203351"/>
    <w:rsid w:val="00207CA4"/>
    <w:rsid w:val="00207F48"/>
    <w:rsid w:val="00213552"/>
    <w:rsid w:val="0022305B"/>
    <w:rsid w:val="0022371B"/>
    <w:rsid w:val="00225250"/>
    <w:rsid w:val="00246814"/>
    <w:rsid w:val="00246D5F"/>
    <w:rsid w:val="00251762"/>
    <w:rsid w:val="00252D54"/>
    <w:rsid w:val="002577FA"/>
    <w:rsid w:val="002625E2"/>
    <w:rsid w:val="00267A6C"/>
    <w:rsid w:val="00267F8C"/>
    <w:rsid w:val="002729B9"/>
    <w:rsid w:val="00273580"/>
    <w:rsid w:val="00275267"/>
    <w:rsid w:val="0027648D"/>
    <w:rsid w:val="00276736"/>
    <w:rsid w:val="00277F7B"/>
    <w:rsid w:val="002831E3"/>
    <w:rsid w:val="00285960"/>
    <w:rsid w:val="00291193"/>
    <w:rsid w:val="002941A4"/>
    <w:rsid w:val="0029723E"/>
    <w:rsid w:val="00297B86"/>
    <w:rsid w:val="002A09F1"/>
    <w:rsid w:val="002A1056"/>
    <w:rsid w:val="002A19FC"/>
    <w:rsid w:val="002A5876"/>
    <w:rsid w:val="002B3993"/>
    <w:rsid w:val="002B5EBC"/>
    <w:rsid w:val="002B622B"/>
    <w:rsid w:val="002B7CD4"/>
    <w:rsid w:val="002C08B2"/>
    <w:rsid w:val="002C53BB"/>
    <w:rsid w:val="002D0E3B"/>
    <w:rsid w:val="002D1297"/>
    <w:rsid w:val="002D4A4F"/>
    <w:rsid w:val="002D5A70"/>
    <w:rsid w:val="002E237A"/>
    <w:rsid w:val="002F15CC"/>
    <w:rsid w:val="002F2FFF"/>
    <w:rsid w:val="002F4623"/>
    <w:rsid w:val="002F58ED"/>
    <w:rsid w:val="002F5C89"/>
    <w:rsid w:val="00300377"/>
    <w:rsid w:val="00301659"/>
    <w:rsid w:val="00304AA6"/>
    <w:rsid w:val="00305119"/>
    <w:rsid w:val="00317B81"/>
    <w:rsid w:val="003227C5"/>
    <w:rsid w:val="00323598"/>
    <w:rsid w:val="00323D66"/>
    <w:rsid w:val="003257D0"/>
    <w:rsid w:val="003263E5"/>
    <w:rsid w:val="0032665B"/>
    <w:rsid w:val="003303A1"/>
    <w:rsid w:val="003337DD"/>
    <w:rsid w:val="0033772E"/>
    <w:rsid w:val="00342626"/>
    <w:rsid w:val="00342975"/>
    <w:rsid w:val="0034379D"/>
    <w:rsid w:val="00351CFE"/>
    <w:rsid w:val="00355F06"/>
    <w:rsid w:val="00356C51"/>
    <w:rsid w:val="003613B4"/>
    <w:rsid w:val="00361401"/>
    <w:rsid w:val="0036346C"/>
    <w:rsid w:val="00363D95"/>
    <w:rsid w:val="003646CA"/>
    <w:rsid w:val="00364778"/>
    <w:rsid w:val="00364B9C"/>
    <w:rsid w:val="00366F9D"/>
    <w:rsid w:val="00370B88"/>
    <w:rsid w:val="0037706C"/>
    <w:rsid w:val="00377367"/>
    <w:rsid w:val="003778AB"/>
    <w:rsid w:val="00382B77"/>
    <w:rsid w:val="00382EF0"/>
    <w:rsid w:val="003832BE"/>
    <w:rsid w:val="0038591A"/>
    <w:rsid w:val="00390917"/>
    <w:rsid w:val="0039576C"/>
    <w:rsid w:val="00396770"/>
    <w:rsid w:val="003967A7"/>
    <w:rsid w:val="00396D47"/>
    <w:rsid w:val="003971C5"/>
    <w:rsid w:val="003A1902"/>
    <w:rsid w:val="003A5F20"/>
    <w:rsid w:val="003B7F39"/>
    <w:rsid w:val="003C69B5"/>
    <w:rsid w:val="003D652F"/>
    <w:rsid w:val="003D7282"/>
    <w:rsid w:val="003D775F"/>
    <w:rsid w:val="003D78CC"/>
    <w:rsid w:val="003E2000"/>
    <w:rsid w:val="003E2A2E"/>
    <w:rsid w:val="003E5A3C"/>
    <w:rsid w:val="003E5D6D"/>
    <w:rsid w:val="003E639A"/>
    <w:rsid w:val="003F145A"/>
    <w:rsid w:val="003F1C17"/>
    <w:rsid w:val="003F1DC5"/>
    <w:rsid w:val="003F3387"/>
    <w:rsid w:val="003F366B"/>
    <w:rsid w:val="00401273"/>
    <w:rsid w:val="004015C5"/>
    <w:rsid w:val="00411170"/>
    <w:rsid w:val="00411CD9"/>
    <w:rsid w:val="00412383"/>
    <w:rsid w:val="00413889"/>
    <w:rsid w:val="004143DD"/>
    <w:rsid w:val="00415242"/>
    <w:rsid w:val="00417F5E"/>
    <w:rsid w:val="00420F90"/>
    <w:rsid w:val="00421A2E"/>
    <w:rsid w:val="00424312"/>
    <w:rsid w:val="004275C9"/>
    <w:rsid w:val="00427A64"/>
    <w:rsid w:val="00430DD3"/>
    <w:rsid w:val="00433541"/>
    <w:rsid w:val="0043787D"/>
    <w:rsid w:val="00437A93"/>
    <w:rsid w:val="00437F6B"/>
    <w:rsid w:val="0044157F"/>
    <w:rsid w:val="0044237A"/>
    <w:rsid w:val="00443585"/>
    <w:rsid w:val="00444D34"/>
    <w:rsid w:val="0044528F"/>
    <w:rsid w:val="00453027"/>
    <w:rsid w:val="004625AA"/>
    <w:rsid w:val="004634EF"/>
    <w:rsid w:val="004642F9"/>
    <w:rsid w:val="004668B9"/>
    <w:rsid w:val="00466B52"/>
    <w:rsid w:val="004704B4"/>
    <w:rsid w:val="00476F79"/>
    <w:rsid w:val="00481FBD"/>
    <w:rsid w:val="00483073"/>
    <w:rsid w:val="0048399E"/>
    <w:rsid w:val="004863D0"/>
    <w:rsid w:val="00486605"/>
    <w:rsid w:val="00490602"/>
    <w:rsid w:val="00492DF2"/>
    <w:rsid w:val="0049598D"/>
    <w:rsid w:val="00495CA9"/>
    <w:rsid w:val="0049683A"/>
    <w:rsid w:val="004A6576"/>
    <w:rsid w:val="004B0E6A"/>
    <w:rsid w:val="004B43AF"/>
    <w:rsid w:val="004B7237"/>
    <w:rsid w:val="004C073D"/>
    <w:rsid w:val="004C0E7F"/>
    <w:rsid w:val="004C2C8F"/>
    <w:rsid w:val="004C3AB1"/>
    <w:rsid w:val="004C3FE8"/>
    <w:rsid w:val="004D0620"/>
    <w:rsid w:val="004D4A11"/>
    <w:rsid w:val="004D7C56"/>
    <w:rsid w:val="004E20AA"/>
    <w:rsid w:val="004E4D69"/>
    <w:rsid w:val="004F4C21"/>
    <w:rsid w:val="004F4E36"/>
    <w:rsid w:val="004F522A"/>
    <w:rsid w:val="00500730"/>
    <w:rsid w:val="005200B4"/>
    <w:rsid w:val="00524A70"/>
    <w:rsid w:val="00524DFF"/>
    <w:rsid w:val="00526C1A"/>
    <w:rsid w:val="005323A2"/>
    <w:rsid w:val="0053270C"/>
    <w:rsid w:val="0053710B"/>
    <w:rsid w:val="0053737B"/>
    <w:rsid w:val="00543386"/>
    <w:rsid w:val="00553D25"/>
    <w:rsid w:val="00557703"/>
    <w:rsid w:val="00557CF8"/>
    <w:rsid w:val="005609E3"/>
    <w:rsid w:val="00563597"/>
    <w:rsid w:val="00563B83"/>
    <w:rsid w:val="0056460C"/>
    <w:rsid w:val="00565BE5"/>
    <w:rsid w:val="005709E8"/>
    <w:rsid w:val="00580E90"/>
    <w:rsid w:val="0058796A"/>
    <w:rsid w:val="0059523D"/>
    <w:rsid w:val="0059611C"/>
    <w:rsid w:val="00596134"/>
    <w:rsid w:val="005A4066"/>
    <w:rsid w:val="005C29C1"/>
    <w:rsid w:val="005C436A"/>
    <w:rsid w:val="005C7B7C"/>
    <w:rsid w:val="005D3D05"/>
    <w:rsid w:val="005D443E"/>
    <w:rsid w:val="005D5413"/>
    <w:rsid w:val="005D59ED"/>
    <w:rsid w:val="005E1BC0"/>
    <w:rsid w:val="005E4F25"/>
    <w:rsid w:val="005E69A4"/>
    <w:rsid w:val="005F4513"/>
    <w:rsid w:val="005F600B"/>
    <w:rsid w:val="005F7DBC"/>
    <w:rsid w:val="005F7DCA"/>
    <w:rsid w:val="00602400"/>
    <w:rsid w:val="00603A03"/>
    <w:rsid w:val="00603D91"/>
    <w:rsid w:val="0060438F"/>
    <w:rsid w:val="006079B3"/>
    <w:rsid w:val="00614300"/>
    <w:rsid w:val="006172CA"/>
    <w:rsid w:val="006208B0"/>
    <w:rsid w:val="00623C90"/>
    <w:rsid w:val="006249AB"/>
    <w:rsid w:val="00626584"/>
    <w:rsid w:val="00626787"/>
    <w:rsid w:val="00633617"/>
    <w:rsid w:val="00635FC0"/>
    <w:rsid w:val="00644084"/>
    <w:rsid w:val="00645BA0"/>
    <w:rsid w:val="006462AB"/>
    <w:rsid w:val="0065031D"/>
    <w:rsid w:val="0065086A"/>
    <w:rsid w:val="00653A55"/>
    <w:rsid w:val="00657579"/>
    <w:rsid w:val="00660163"/>
    <w:rsid w:val="00661CF9"/>
    <w:rsid w:val="00664F91"/>
    <w:rsid w:val="00666608"/>
    <w:rsid w:val="00666D99"/>
    <w:rsid w:val="00671A5E"/>
    <w:rsid w:val="00672B2F"/>
    <w:rsid w:val="00677328"/>
    <w:rsid w:val="0068395C"/>
    <w:rsid w:val="0068397F"/>
    <w:rsid w:val="00683A14"/>
    <w:rsid w:val="00690444"/>
    <w:rsid w:val="00692940"/>
    <w:rsid w:val="00692F71"/>
    <w:rsid w:val="00696EC8"/>
    <w:rsid w:val="006978C1"/>
    <w:rsid w:val="006A1416"/>
    <w:rsid w:val="006A1A60"/>
    <w:rsid w:val="006A2C93"/>
    <w:rsid w:val="006B4153"/>
    <w:rsid w:val="006B452B"/>
    <w:rsid w:val="006B631E"/>
    <w:rsid w:val="006B66F1"/>
    <w:rsid w:val="006B7C6B"/>
    <w:rsid w:val="006C09D3"/>
    <w:rsid w:val="006C2CB4"/>
    <w:rsid w:val="006C30C0"/>
    <w:rsid w:val="006C4F9C"/>
    <w:rsid w:val="006C55B7"/>
    <w:rsid w:val="006D0542"/>
    <w:rsid w:val="006D073D"/>
    <w:rsid w:val="006D2C8B"/>
    <w:rsid w:val="006D7E9B"/>
    <w:rsid w:val="006E2B3B"/>
    <w:rsid w:val="006E50CC"/>
    <w:rsid w:val="006F1A1F"/>
    <w:rsid w:val="006F291F"/>
    <w:rsid w:val="006F4A15"/>
    <w:rsid w:val="006F51DB"/>
    <w:rsid w:val="007078C7"/>
    <w:rsid w:val="00710915"/>
    <w:rsid w:val="007154C9"/>
    <w:rsid w:val="00720D58"/>
    <w:rsid w:val="00721330"/>
    <w:rsid w:val="00722DA4"/>
    <w:rsid w:val="00727D55"/>
    <w:rsid w:val="0073249D"/>
    <w:rsid w:val="007354CD"/>
    <w:rsid w:val="00735E0A"/>
    <w:rsid w:val="00736E68"/>
    <w:rsid w:val="00740DAA"/>
    <w:rsid w:val="007415B4"/>
    <w:rsid w:val="00745BFF"/>
    <w:rsid w:val="00751879"/>
    <w:rsid w:val="00751B8E"/>
    <w:rsid w:val="00751EEF"/>
    <w:rsid w:val="00752C95"/>
    <w:rsid w:val="007534F3"/>
    <w:rsid w:val="00757570"/>
    <w:rsid w:val="00760E2B"/>
    <w:rsid w:val="00763871"/>
    <w:rsid w:val="00763D63"/>
    <w:rsid w:val="00763D87"/>
    <w:rsid w:val="00764D02"/>
    <w:rsid w:val="00766FAB"/>
    <w:rsid w:val="00767065"/>
    <w:rsid w:val="007729E2"/>
    <w:rsid w:val="0077451C"/>
    <w:rsid w:val="0077702B"/>
    <w:rsid w:val="00777D88"/>
    <w:rsid w:val="007841F2"/>
    <w:rsid w:val="00784635"/>
    <w:rsid w:val="00790387"/>
    <w:rsid w:val="00790758"/>
    <w:rsid w:val="00794256"/>
    <w:rsid w:val="00794BEF"/>
    <w:rsid w:val="00797C01"/>
    <w:rsid w:val="007A0134"/>
    <w:rsid w:val="007A04F2"/>
    <w:rsid w:val="007A4842"/>
    <w:rsid w:val="007A4DC4"/>
    <w:rsid w:val="007A5B9A"/>
    <w:rsid w:val="007A637B"/>
    <w:rsid w:val="007B22E4"/>
    <w:rsid w:val="007B7198"/>
    <w:rsid w:val="007C0A77"/>
    <w:rsid w:val="007C4119"/>
    <w:rsid w:val="007C51AD"/>
    <w:rsid w:val="007C6647"/>
    <w:rsid w:val="007D20E4"/>
    <w:rsid w:val="007E1840"/>
    <w:rsid w:val="007E22C0"/>
    <w:rsid w:val="007F4191"/>
    <w:rsid w:val="007F4BF0"/>
    <w:rsid w:val="00800196"/>
    <w:rsid w:val="00800CF2"/>
    <w:rsid w:val="00801F48"/>
    <w:rsid w:val="008061BB"/>
    <w:rsid w:val="00812293"/>
    <w:rsid w:val="0081328C"/>
    <w:rsid w:val="008156EB"/>
    <w:rsid w:val="008217F8"/>
    <w:rsid w:val="00824897"/>
    <w:rsid w:val="00825AC7"/>
    <w:rsid w:val="00825CD6"/>
    <w:rsid w:val="00831EB0"/>
    <w:rsid w:val="00836696"/>
    <w:rsid w:val="008404E5"/>
    <w:rsid w:val="008412E4"/>
    <w:rsid w:val="00843716"/>
    <w:rsid w:val="00846610"/>
    <w:rsid w:val="00851AB3"/>
    <w:rsid w:val="00852051"/>
    <w:rsid w:val="008533E3"/>
    <w:rsid w:val="00855932"/>
    <w:rsid w:val="00857954"/>
    <w:rsid w:val="00861320"/>
    <w:rsid w:val="00862478"/>
    <w:rsid w:val="00864058"/>
    <w:rsid w:val="008676B8"/>
    <w:rsid w:val="008677D5"/>
    <w:rsid w:val="00867802"/>
    <w:rsid w:val="00870485"/>
    <w:rsid w:val="008819CF"/>
    <w:rsid w:val="008827BF"/>
    <w:rsid w:val="008833A2"/>
    <w:rsid w:val="0088401F"/>
    <w:rsid w:val="008878EA"/>
    <w:rsid w:val="00887E3C"/>
    <w:rsid w:val="008952A1"/>
    <w:rsid w:val="00895FD6"/>
    <w:rsid w:val="008A315F"/>
    <w:rsid w:val="008B0721"/>
    <w:rsid w:val="008B1C0B"/>
    <w:rsid w:val="008B2724"/>
    <w:rsid w:val="008B55D3"/>
    <w:rsid w:val="008B5E89"/>
    <w:rsid w:val="008B6922"/>
    <w:rsid w:val="008B7AB1"/>
    <w:rsid w:val="008C20E5"/>
    <w:rsid w:val="008C4773"/>
    <w:rsid w:val="008C60AC"/>
    <w:rsid w:val="008C67A9"/>
    <w:rsid w:val="008D6006"/>
    <w:rsid w:val="008D6FAA"/>
    <w:rsid w:val="008E0058"/>
    <w:rsid w:val="008E0B5F"/>
    <w:rsid w:val="008E5039"/>
    <w:rsid w:val="008E67CC"/>
    <w:rsid w:val="008E799E"/>
    <w:rsid w:val="008F0967"/>
    <w:rsid w:val="008F3DB2"/>
    <w:rsid w:val="009044B3"/>
    <w:rsid w:val="00916FB4"/>
    <w:rsid w:val="0092005F"/>
    <w:rsid w:val="0092205B"/>
    <w:rsid w:val="00922346"/>
    <w:rsid w:val="00924AD3"/>
    <w:rsid w:val="00930D17"/>
    <w:rsid w:val="00930FDE"/>
    <w:rsid w:val="009351AD"/>
    <w:rsid w:val="009400A2"/>
    <w:rsid w:val="009423D0"/>
    <w:rsid w:val="0094356D"/>
    <w:rsid w:val="00946D86"/>
    <w:rsid w:val="009512FA"/>
    <w:rsid w:val="00955917"/>
    <w:rsid w:val="00956FF8"/>
    <w:rsid w:val="0095750E"/>
    <w:rsid w:val="00960F42"/>
    <w:rsid w:val="00963387"/>
    <w:rsid w:val="00970B96"/>
    <w:rsid w:val="00975349"/>
    <w:rsid w:val="00975FC4"/>
    <w:rsid w:val="00977C4B"/>
    <w:rsid w:val="009813E5"/>
    <w:rsid w:val="00984ADC"/>
    <w:rsid w:val="009874DF"/>
    <w:rsid w:val="009904AF"/>
    <w:rsid w:val="00992940"/>
    <w:rsid w:val="00993467"/>
    <w:rsid w:val="009979C9"/>
    <w:rsid w:val="00997BD6"/>
    <w:rsid w:val="009A0D5E"/>
    <w:rsid w:val="009A0FE4"/>
    <w:rsid w:val="009A2D9A"/>
    <w:rsid w:val="009A45EE"/>
    <w:rsid w:val="009A4D0A"/>
    <w:rsid w:val="009A5426"/>
    <w:rsid w:val="009A655E"/>
    <w:rsid w:val="009A6892"/>
    <w:rsid w:val="009A7D92"/>
    <w:rsid w:val="009B3BD0"/>
    <w:rsid w:val="009B5EEF"/>
    <w:rsid w:val="009B6710"/>
    <w:rsid w:val="009C1129"/>
    <w:rsid w:val="009C5522"/>
    <w:rsid w:val="009C5800"/>
    <w:rsid w:val="009D0DBE"/>
    <w:rsid w:val="009D2223"/>
    <w:rsid w:val="009D4F0D"/>
    <w:rsid w:val="009D5887"/>
    <w:rsid w:val="009E0119"/>
    <w:rsid w:val="009E19FB"/>
    <w:rsid w:val="009E1D18"/>
    <w:rsid w:val="009E3F47"/>
    <w:rsid w:val="009E498D"/>
    <w:rsid w:val="009E52E4"/>
    <w:rsid w:val="009F2C78"/>
    <w:rsid w:val="009F40DE"/>
    <w:rsid w:val="009F62F0"/>
    <w:rsid w:val="009F6977"/>
    <w:rsid w:val="009F731E"/>
    <w:rsid w:val="00A008F9"/>
    <w:rsid w:val="00A03741"/>
    <w:rsid w:val="00A065D9"/>
    <w:rsid w:val="00A17695"/>
    <w:rsid w:val="00A22ABD"/>
    <w:rsid w:val="00A24235"/>
    <w:rsid w:val="00A248FE"/>
    <w:rsid w:val="00A2527E"/>
    <w:rsid w:val="00A268BF"/>
    <w:rsid w:val="00A26E47"/>
    <w:rsid w:val="00A278B4"/>
    <w:rsid w:val="00A32D53"/>
    <w:rsid w:val="00A32E8A"/>
    <w:rsid w:val="00A33394"/>
    <w:rsid w:val="00A33485"/>
    <w:rsid w:val="00A3691E"/>
    <w:rsid w:val="00A37B08"/>
    <w:rsid w:val="00A41C1A"/>
    <w:rsid w:val="00A420CD"/>
    <w:rsid w:val="00A42A09"/>
    <w:rsid w:val="00A47754"/>
    <w:rsid w:val="00A53048"/>
    <w:rsid w:val="00A5726A"/>
    <w:rsid w:val="00A5736E"/>
    <w:rsid w:val="00A6037F"/>
    <w:rsid w:val="00A63D80"/>
    <w:rsid w:val="00A653F5"/>
    <w:rsid w:val="00A657D9"/>
    <w:rsid w:val="00A66CF4"/>
    <w:rsid w:val="00A733F1"/>
    <w:rsid w:val="00A73A08"/>
    <w:rsid w:val="00A73F30"/>
    <w:rsid w:val="00A744E7"/>
    <w:rsid w:val="00A76761"/>
    <w:rsid w:val="00A76ED8"/>
    <w:rsid w:val="00A8492B"/>
    <w:rsid w:val="00A94A49"/>
    <w:rsid w:val="00AA101E"/>
    <w:rsid w:val="00AA25EA"/>
    <w:rsid w:val="00AA4E1B"/>
    <w:rsid w:val="00AA57C7"/>
    <w:rsid w:val="00AB056D"/>
    <w:rsid w:val="00AB50AE"/>
    <w:rsid w:val="00AC05D3"/>
    <w:rsid w:val="00AC426A"/>
    <w:rsid w:val="00AC5B31"/>
    <w:rsid w:val="00AC60C9"/>
    <w:rsid w:val="00AC6216"/>
    <w:rsid w:val="00AC7E10"/>
    <w:rsid w:val="00AD0718"/>
    <w:rsid w:val="00AD0F30"/>
    <w:rsid w:val="00AD519D"/>
    <w:rsid w:val="00AE1BF4"/>
    <w:rsid w:val="00AE54AB"/>
    <w:rsid w:val="00AE68CD"/>
    <w:rsid w:val="00AE7D28"/>
    <w:rsid w:val="00AF26AF"/>
    <w:rsid w:val="00AF2B4D"/>
    <w:rsid w:val="00AF2B4E"/>
    <w:rsid w:val="00AF381B"/>
    <w:rsid w:val="00AF3D6B"/>
    <w:rsid w:val="00AF643D"/>
    <w:rsid w:val="00B06B52"/>
    <w:rsid w:val="00B110CE"/>
    <w:rsid w:val="00B130BE"/>
    <w:rsid w:val="00B136DD"/>
    <w:rsid w:val="00B1649C"/>
    <w:rsid w:val="00B165D4"/>
    <w:rsid w:val="00B235F8"/>
    <w:rsid w:val="00B2361F"/>
    <w:rsid w:val="00B267B7"/>
    <w:rsid w:val="00B3696F"/>
    <w:rsid w:val="00B43D60"/>
    <w:rsid w:val="00B46CBC"/>
    <w:rsid w:val="00B50365"/>
    <w:rsid w:val="00B507B9"/>
    <w:rsid w:val="00B50BE6"/>
    <w:rsid w:val="00B51513"/>
    <w:rsid w:val="00B54691"/>
    <w:rsid w:val="00B556AE"/>
    <w:rsid w:val="00B5665A"/>
    <w:rsid w:val="00B6250A"/>
    <w:rsid w:val="00B62650"/>
    <w:rsid w:val="00B6781F"/>
    <w:rsid w:val="00B71617"/>
    <w:rsid w:val="00B766C7"/>
    <w:rsid w:val="00B852EB"/>
    <w:rsid w:val="00B86C28"/>
    <w:rsid w:val="00B90E7F"/>
    <w:rsid w:val="00B93396"/>
    <w:rsid w:val="00B95A00"/>
    <w:rsid w:val="00BA0454"/>
    <w:rsid w:val="00BA1F40"/>
    <w:rsid w:val="00BA34A8"/>
    <w:rsid w:val="00BA3DDB"/>
    <w:rsid w:val="00BA4060"/>
    <w:rsid w:val="00BA5B98"/>
    <w:rsid w:val="00BA6DAF"/>
    <w:rsid w:val="00BB1B57"/>
    <w:rsid w:val="00BB32F3"/>
    <w:rsid w:val="00BC0157"/>
    <w:rsid w:val="00BC2F33"/>
    <w:rsid w:val="00BC55E2"/>
    <w:rsid w:val="00BD39E6"/>
    <w:rsid w:val="00BD4F6D"/>
    <w:rsid w:val="00BD6882"/>
    <w:rsid w:val="00BE049B"/>
    <w:rsid w:val="00BE4A71"/>
    <w:rsid w:val="00BE68E8"/>
    <w:rsid w:val="00BF18E5"/>
    <w:rsid w:val="00BF6B81"/>
    <w:rsid w:val="00C02BDF"/>
    <w:rsid w:val="00C042D7"/>
    <w:rsid w:val="00C0666D"/>
    <w:rsid w:val="00C06B95"/>
    <w:rsid w:val="00C06FC2"/>
    <w:rsid w:val="00C110AE"/>
    <w:rsid w:val="00C20B96"/>
    <w:rsid w:val="00C306E0"/>
    <w:rsid w:val="00C30F03"/>
    <w:rsid w:val="00C31FBE"/>
    <w:rsid w:val="00C32F99"/>
    <w:rsid w:val="00C371F4"/>
    <w:rsid w:val="00C41C3A"/>
    <w:rsid w:val="00C41F81"/>
    <w:rsid w:val="00C43DAA"/>
    <w:rsid w:val="00C454EA"/>
    <w:rsid w:val="00C4784C"/>
    <w:rsid w:val="00C521D2"/>
    <w:rsid w:val="00C5331A"/>
    <w:rsid w:val="00C622B2"/>
    <w:rsid w:val="00C65C75"/>
    <w:rsid w:val="00C71ABA"/>
    <w:rsid w:val="00C73844"/>
    <w:rsid w:val="00C806E8"/>
    <w:rsid w:val="00C82EFA"/>
    <w:rsid w:val="00C837AB"/>
    <w:rsid w:val="00C87143"/>
    <w:rsid w:val="00C97FAD"/>
    <w:rsid w:val="00CA0E53"/>
    <w:rsid w:val="00CA1AEA"/>
    <w:rsid w:val="00CA1B6C"/>
    <w:rsid w:val="00CA4D3B"/>
    <w:rsid w:val="00CA742E"/>
    <w:rsid w:val="00CB1312"/>
    <w:rsid w:val="00CB1D0E"/>
    <w:rsid w:val="00CB482B"/>
    <w:rsid w:val="00CB78BF"/>
    <w:rsid w:val="00CC1E8A"/>
    <w:rsid w:val="00CC39E4"/>
    <w:rsid w:val="00CD19B2"/>
    <w:rsid w:val="00CD2B98"/>
    <w:rsid w:val="00CD44D8"/>
    <w:rsid w:val="00CD4ED2"/>
    <w:rsid w:val="00CD5837"/>
    <w:rsid w:val="00CD71A5"/>
    <w:rsid w:val="00CE07F0"/>
    <w:rsid w:val="00CE4075"/>
    <w:rsid w:val="00CE436E"/>
    <w:rsid w:val="00CF5DA6"/>
    <w:rsid w:val="00CF67BF"/>
    <w:rsid w:val="00D02B3A"/>
    <w:rsid w:val="00D125F9"/>
    <w:rsid w:val="00D16C0B"/>
    <w:rsid w:val="00D22DBE"/>
    <w:rsid w:val="00D235EC"/>
    <w:rsid w:val="00D2650C"/>
    <w:rsid w:val="00D274F3"/>
    <w:rsid w:val="00D319AE"/>
    <w:rsid w:val="00D3359B"/>
    <w:rsid w:val="00D37440"/>
    <w:rsid w:val="00D37550"/>
    <w:rsid w:val="00D43B11"/>
    <w:rsid w:val="00D43C72"/>
    <w:rsid w:val="00D44595"/>
    <w:rsid w:val="00D50A2D"/>
    <w:rsid w:val="00D50D4A"/>
    <w:rsid w:val="00D55CD7"/>
    <w:rsid w:val="00D708E4"/>
    <w:rsid w:val="00D72FDF"/>
    <w:rsid w:val="00D7350C"/>
    <w:rsid w:val="00D744E9"/>
    <w:rsid w:val="00D75898"/>
    <w:rsid w:val="00D84798"/>
    <w:rsid w:val="00D85058"/>
    <w:rsid w:val="00D85660"/>
    <w:rsid w:val="00D923F0"/>
    <w:rsid w:val="00D9693F"/>
    <w:rsid w:val="00DA3F78"/>
    <w:rsid w:val="00DA46AC"/>
    <w:rsid w:val="00DB0DB0"/>
    <w:rsid w:val="00DB3B7E"/>
    <w:rsid w:val="00DB53B4"/>
    <w:rsid w:val="00DB6B62"/>
    <w:rsid w:val="00DC0024"/>
    <w:rsid w:val="00DC0BAC"/>
    <w:rsid w:val="00DC13A7"/>
    <w:rsid w:val="00DC2A6F"/>
    <w:rsid w:val="00DC320F"/>
    <w:rsid w:val="00DC3E08"/>
    <w:rsid w:val="00DC414E"/>
    <w:rsid w:val="00DC443E"/>
    <w:rsid w:val="00DC6419"/>
    <w:rsid w:val="00DC7EA6"/>
    <w:rsid w:val="00DD20CF"/>
    <w:rsid w:val="00DE7FFD"/>
    <w:rsid w:val="00DF0128"/>
    <w:rsid w:val="00DF2C55"/>
    <w:rsid w:val="00DF633F"/>
    <w:rsid w:val="00DF74FC"/>
    <w:rsid w:val="00E02D2A"/>
    <w:rsid w:val="00E02F56"/>
    <w:rsid w:val="00E03800"/>
    <w:rsid w:val="00E10C18"/>
    <w:rsid w:val="00E12730"/>
    <w:rsid w:val="00E14309"/>
    <w:rsid w:val="00E17EF7"/>
    <w:rsid w:val="00E2224B"/>
    <w:rsid w:val="00E258EA"/>
    <w:rsid w:val="00E32B00"/>
    <w:rsid w:val="00E36757"/>
    <w:rsid w:val="00E40589"/>
    <w:rsid w:val="00E479AE"/>
    <w:rsid w:val="00E47E84"/>
    <w:rsid w:val="00E53318"/>
    <w:rsid w:val="00E54BCD"/>
    <w:rsid w:val="00E54BF7"/>
    <w:rsid w:val="00E555CC"/>
    <w:rsid w:val="00E6049B"/>
    <w:rsid w:val="00E6186D"/>
    <w:rsid w:val="00E63911"/>
    <w:rsid w:val="00E66EE4"/>
    <w:rsid w:val="00E70122"/>
    <w:rsid w:val="00E7025E"/>
    <w:rsid w:val="00E753BB"/>
    <w:rsid w:val="00E80EAE"/>
    <w:rsid w:val="00E8314F"/>
    <w:rsid w:val="00E83F87"/>
    <w:rsid w:val="00E84132"/>
    <w:rsid w:val="00E846B7"/>
    <w:rsid w:val="00E84907"/>
    <w:rsid w:val="00E8649F"/>
    <w:rsid w:val="00E932C6"/>
    <w:rsid w:val="00E96CD8"/>
    <w:rsid w:val="00E97119"/>
    <w:rsid w:val="00EA2597"/>
    <w:rsid w:val="00EB0D22"/>
    <w:rsid w:val="00EB1180"/>
    <w:rsid w:val="00EC15C1"/>
    <w:rsid w:val="00EC17D6"/>
    <w:rsid w:val="00EC1B0F"/>
    <w:rsid w:val="00EC5456"/>
    <w:rsid w:val="00EC75E4"/>
    <w:rsid w:val="00EC7A19"/>
    <w:rsid w:val="00ED109F"/>
    <w:rsid w:val="00ED2F6C"/>
    <w:rsid w:val="00ED58BE"/>
    <w:rsid w:val="00EE33FD"/>
    <w:rsid w:val="00EE7D5E"/>
    <w:rsid w:val="00EF5E9F"/>
    <w:rsid w:val="00EF66EB"/>
    <w:rsid w:val="00F05521"/>
    <w:rsid w:val="00F14479"/>
    <w:rsid w:val="00F154E4"/>
    <w:rsid w:val="00F23A24"/>
    <w:rsid w:val="00F245E4"/>
    <w:rsid w:val="00F2498E"/>
    <w:rsid w:val="00F335D2"/>
    <w:rsid w:val="00F33D55"/>
    <w:rsid w:val="00F374A6"/>
    <w:rsid w:val="00F443D1"/>
    <w:rsid w:val="00F446FA"/>
    <w:rsid w:val="00F45231"/>
    <w:rsid w:val="00F466D9"/>
    <w:rsid w:val="00F476B7"/>
    <w:rsid w:val="00F47D33"/>
    <w:rsid w:val="00F53272"/>
    <w:rsid w:val="00F53D99"/>
    <w:rsid w:val="00F57417"/>
    <w:rsid w:val="00F60F23"/>
    <w:rsid w:val="00F6254E"/>
    <w:rsid w:val="00F70A7E"/>
    <w:rsid w:val="00F71EFE"/>
    <w:rsid w:val="00F75A78"/>
    <w:rsid w:val="00F837A9"/>
    <w:rsid w:val="00F918CA"/>
    <w:rsid w:val="00F926AC"/>
    <w:rsid w:val="00F92A05"/>
    <w:rsid w:val="00F95F9F"/>
    <w:rsid w:val="00F9663E"/>
    <w:rsid w:val="00F96671"/>
    <w:rsid w:val="00FB071C"/>
    <w:rsid w:val="00FB0B13"/>
    <w:rsid w:val="00FB3DE8"/>
    <w:rsid w:val="00FB460A"/>
    <w:rsid w:val="00FB74C7"/>
    <w:rsid w:val="00FC0892"/>
    <w:rsid w:val="00FC2A9B"/>
    <w:rsid w:val="00FC4A0E"/>
    <w:rsid w:val="00FC5A4B"/>
    <w:rsid w:val="00FD1434"/>
    <w:rsid w:val="00FD19CE"/>
    <w:rsid w:val="00FD2D3A"/>
    <w:rsid w:val="00FE236D"/>
    <w:rsid w:val="00FE280C"/>
    <w:rsid w:val="00FE3EF7"/>
    <w:rsid w:val="00FE40C1"/>
    <w:rsid w:val="00FE514A"/>
    <w:rsid w:val="00FE69AE"/>
    <w:rsid w:val="00FE732D"/>
    <w:rsid w:val="00FE7B4F"/>
    <w:rsid w:val="00FF7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13FAC"/>
  <w15:docId w15:val="{DF2D5EB6-E34C-4C18-9A1D-8745CA07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rsid w:val="006508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508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508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5086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6508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508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6508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65086A"/>
    <w:pPr>
      <w:ind w:firstLine="709"/>
    </w:pPr>
  </w:style>
  <w:style w:type="paragraph" w:styleId="a6">
    <w:name w:val="header"/>
    <w:basedOn w:val="a"/>
    <w:rsid w:val="0065086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5086A"/>
  </w:style>
  <w:style w:type="paragraph" w:customStyle="1" w:styleId="ConsNormal">
    <w:name w:val="ConsNormal"/>
    <w:rsid w:val="00650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rsid w:val="006508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rsid w:val="0065086A"/>
    <w:tblPr>
      <w:tblStyleRowBandSize w:val="1"/>
      <w:tblStyleColBandSize w:val="1"/>
    </w:tblPr>
  </w:style>
  <w:style w:type="table" w:customStyle="1" w:styleId="af">
    <w:basedOn w:val="a1"/>
    <w:rsid w:val="0065086A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9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20">
    <w:name w:val="Основной текст (2)"/>
    <w:rsid w:val="00B55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5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892</Words>
  <Characters>5088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</cp:revision>
  <cp:lastPrinted>2022-10-31T09:06:00Z</cp:lastPrinted>
  <dcterms:created xsi:type="dcterms:W3CDTF">2023-01-23T12:26:00Z</dcterms:created>
  <dcterms:modified xsi:type="dcterms:W3CDTF">2023-01-23T12:26:00Z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