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8FA7" w14:textId="79C46392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766814" w:rsidRPr="00C9121F">
        <w:rPr>
          <w:sz w:val="28"/>
          <w:szCs w:val="28"/>
        </w:rPr>
        <w:t xml:space="preserve"> </w:t>
      </w:r>
      <w:r w:rsidR="00134A75">
        <w:rPr>
          <w:sz w:val="28"/>
          <w:szCs w:val="28"/>
        </w:rPr>
        <w:t>2</w:t>
      </w:r>
      <w:r w:rsidR="00075976">
        <w:rPr>
          <w:sz w:val="28"/>
          <w:szCs w:val="28"/>
        </w:rPr>
        <w:t>3</w:t>
      </w:r>
    </w:p>
    <w:p w14:paraId="6255A8CC" w14:textId="39DF170C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0071AD">
        <w:rPr>
          <w:sz w:val="28"/>
          <w:szCs w:val="28"/>
        </w:rPr>
        <w:t>за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B397D9E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3794D244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353598F" w14:textId="3A7C4D86" w:rsidR="000E7403" w:rsidRPr="00E17EF7" w:rsidRDefault="0007597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66814" w:rsidRPr="008B065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766814" w:rsidRPr="008B065B"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0F9FC182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7ECF43AE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37D7B05E" w14:textId="77777777" w:rsidTr="00736E68">
        <w:tc>
          <w:tcPr>
            <w:tcW w:w="3407" w:type="dxa"/>
          </w:tcPr>
          <w:p w14:paraId="706477E6" w14:textId="18AB84B8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14:paraId="59589EFA" w14:textId="6FCCBB7B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Гвардиян Н.И.</w:t>
            </w:r>
          </w:p>
        </w:tc>
      </w:tr>
      <w:tr w:rsidR="00033046" w:rsidRPr="00E17EF7" w14:paraId="48843752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95CDED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609F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5883D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56C7C2AC" w14:textId="05415420" w:rsidR="00736E68" w:rsidRPr="00E17EF7" w:rsidRDefault="00BB75C6" w:rsidP="00007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Бекешко Д</w:t>
            </w:r>
            <w:r w:rsidR="00134A75" w:rsidRPr="008B065B">
              <w:rPr>
                <w:sz w:val="28"/>
                <w:szCs w:val="28"/>
              </w:rPr>
              <w:t xml:space="preserve">.А., </w:t>
            </w:r>
            <w:r w:rsidR="00075976">
              <w:rPr>
                <w:sz w:val="28"/>
                <w:szCs w:val="28"/>
              </w:rPr>
              <w:t xml:space="preserve">Верещагина И.В., Евдокимович А.А., </w:t>
            </w:r>
            <w:r w:rsidR="008B065B" w:rsidRPr="008B065B">
              <w:rPr>
                <w:sz w:val="28"/>
                <w:szCs w:val="28"/>
              </w:rPr>
              <w:t xml:space="preserve">Кирслите Р.В., Костян Д.М., </w:t>
            </w:r>
            <w:r w:rsidR="000071AD" w:rsidRPr="008B065B">
              <w:rPr>
                <w:sz w:val="28"/>
                <w:szCs w:val="28"/>
              </w:rPr>
              <w:t>Миткевич Т.С.</w:t>
            </w:r>
          </w:p>
        </w:tc>
      </w:tr>
    </w:tbl>
    <w:p w14:paraId="6CFE6CA2" w14:textId="1F014BCC"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</w:t>
      </w:r>
      <w:r w:rsidR="00BB75C6">
        <w:rPr>
          <w:b/>
          <w:sz w:val="28"/>
          <w:szCs w:val="28"/>
        </w:rPr>
        <w:t xml:space="preserve"> 1.</w:t>
      </w:r>
      <w:r w:rsidR="00013260">
        <w:rPr>
          <w:b/>
          <w:sz w:val="28"/>
          <w:szCs w:val="28"/>
        </w:rPr>
        <w:t xml:space="preserve"> </w:t>
      </w:r>
      <w:r w:rsidR="00075976" w:rsidRPr="00075976">
        <w:rPr>
          <w:bCs/>
          <w:sz w:val="28"/>
          <w:szCs w:val="28"/>
        </w:rPr>
        <w:t>О привлечении специалистов по внешней оценке для осуществления плановых комплексных внешних оценок</w:t>
      </w:r>
      <w:r w:rsidR="000071AD" w:rsidRPr="000071AD">
        <w:rPr>
          <w:bCs/>
          <w:sz w:val="28"/>
          <w:szCs w:val="28"/>
        </w:rPr>
        <w:t>.</w:t>
      </w:r>
    </w:p>
    <w:bookmarkEnd w:id="0"/>
    <w:p w14:paraId="4C0C5FE4" w14:textId="1424F1D6" w:rsidR="00BB75C6" w:rsidRPr="00B21D32" w:rsidRDefault="00BB75C6" w:rsidP="00BB75C6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Гвардиян</w:t>
      </w:r>
      <w:r w:rsidRPr="00B21D32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Н</w:t>
      </w:r>
      <w:r w:rsidRPr="00B21D32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И</w:t>
      </w:r>
      <w:r w:rsidRPr="00B21D32">
        <w:rPr>
          <w:bCs/>
          <w:i/>
          <w:sz w:val="20"/>
          <w:szCs w:val="20"/>
        </w:rPr>
        <w:t>.)</w:t>
      </w:r>
    </w:p>
    <w:p w14:paraId="11C77C5B" w14:textId="77777777" w:rsidR="00BB75C6" w:rsidRPr="008B011E" w:rsidRDefault="00BB75C6" w:rsidP="00BB75C6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00DE6755" w14:textId="6B2418D1" w:rsidR="001D799A" w:rsidRDefault="001D799A" w:rsidP="00BA3DDB">
      <w:pPr>
        <w:jc w:val="both"/>
        <w:rPr>
          <w:bCs/>
          <w:sz w:val="28"/>
          <w:szCs w:val="28"/>
        </w:rPr>
      </w:pPr>
      <w:r w:rsidRPr="001D799A">
        <w:rPr>
          <w:bCs/>
          <w:sz w:val="28"/>
          <w:szCs w:val="28"/>
        </w:rPr>
        <w:t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утвержденных Решением Правления Аудиторской палаты от 17.09.2021 г. № 25, привлечь для осуществления планов</w:t>
      </w:r>
      <w:r w:rsidR="00075976">
        <w:rPr>
          <w:bCs/>
          <w:sz w:val="28"/>
          <w:szCs w:val="28"/>
        </w:rPr>
        <w:t>ых</w:t>
      </w:r>
      <w:r w:rsidRPr="001D799A">
        <w:rPr>
          <w:bCs/>
          <w:sz w:val="28"/>
          <w:szCs w:val="28"/>
        </w:rPr>
        <w:t xml:space="preserve"> комплексн</w:t>
      </w:r>
      <w:r w:rsidR="00075976">
        <w:rPr>
          <w:bCs/>
          <w:sz w:val="28"/>
          <w:szCs w:val="28"/>
        </w:rPr>
        <w:t>ых</w:t>
      </w:r>
      <w:r w:rsidRPr="001D799A">
        <w:rPr>
          <w:bCs/>
          <w:sz w:val="28"/>
          <w:szCs w:val="28"/>
        </w:rPr>
        <w:t xml:space="preserve"> внешн</w:t>
      </w:r>
      <w:r w:rsidR="00075976">
        <w:rPr>
          <w:bCs/>
          <w:sz w:val="28"/>
          <w:szCs w:val="28"/>
        </w:rPr>
        <w:t>их</w:t>
      </w:r>
      <w:r w:rsidRPr="001D799A">
        <w:rPr>
          <w:bCs/>
          <w:sz w:val="28"/>
          <w:szCs w:val="28"/>
        </w:rPr>
        <w:t xml:space="preserve"> оцен</w:t>
      </w:r>
      <w:r w:rsidR="00075976">
        <w:rPr>
          <w:bCs/>
          <w:sz w:val="28"/>
          <w:szCs w:val="28"/>
        </w:rPr>
        <w:t>о</w:t>
      </w:r>
      <w:r w:rsidRPr="001D799A">
        <w:rPr>
          <w:bCs/>
          <w:sz w:val="28"/>
          <w:szCs w:val="28"/>
        </w:rPr>
        <w:t>к специалистов по внешней оценке согласно перечня (прилагается).</w:t>
      </w:r>
    </w:p>
    <w:p w14:paraId="710CE179" w14:textId="77777777" w:rsidR="001D799A" w:rsidRDefault="001D799A" w:rsidP="00BA3DDB">
      <w:pPr>
        <w:jc w:val="both"/>
        <w:rPr>
          <w:bCs/>
          <w:sz w:val="28"/>
          <w:szCs w:val="28"/>
        </w:rPr>
      </w:pPr>
    </w:p>
    <w:tbl>
      <w:tblPr>
        <w:tblStyle w:val="ac"/>
        <w:tblW w:w="9644" w:type="dxa"/>
        <w:tblInd w:w="-5" w:type="dxa"/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61BC3" w:rsidRPr="00E17EF7" w14:paraId="330D3E1C" w14:textId="77777777" w:rsidTr="00A850E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418F8D0" w14:textId="77777777" w:rsidR="00A61BC3" w:rsidRPr="00E17EF7" w:rsidRDefault="00A61BC3" w:rsidP="0007597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0E0739" w14:textId="77777777" w:rsidR="00A61BC3" w:rsidRPr="00E17EF7" w:rsidRDefault="00A61BC3" w:rsidP="00A850EC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2E37F05F" w14:textId="77777777" w:rsidR="00A61BC3" w:rsidRPr="00E17EF7" w:rsidRDefault="00A61BC3" w:rsidP="00A850EC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A61BC3" w:rsidRPr="00E17EF7" w14:paraId="349C6996" w14:textId="77777777" w:rsidTr="00A8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</w:tcPr>
          <w:p w14:paraId="1E148A98" w14:textId="63C24110" w:rsidR="00A61BC3" w:rsidRPr="00E17EF7" w:rsidRDefault="00A61BC3" w:rsidP="00A850EC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Аудиторской палаты</w:t>
            </w:r>
          </w:p>
        </w:tc>
        <w:tc>
          <w:tcPr>
            <w:tcW w:w="2694" w:type="dxa"/>
          </w:tcPr>
          <w:p w14:paraId="1515BB91" w14:textId="19C3FB7B" w:rsidR="00A61BC3" w:rsidRPr="00E17EF7" w:rsidRDefault="00E94D41" w:rsidP="00A850EC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7DC9750D" w14:textId="10B89215" w:rsidR="00A61BC3" w:rsidRPr="00E17EF7" w:rsidRDefault="00A61BC3" w:rsidP="003F58F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Гвардиян</w:t>
            </w:r>
          </w:p>
        </w:tc>
      </w:tr>
    </w:tbl>
    <w:p w14:paraId="38AF5316" w14:textId="03B44627" w:rsidR="00736E68" w:rsidRPr="00E17EF7" w:rsidRDefault="00736E68" w:rsidP="00BA3DDB">
      <w:pPr>
        <w:jc w:val="both"/>
        <w:rPr>
          <w:color w:val="000000" w:themeColor="text1"/>
          <w:sz w:val="28"/>
          <w:szCs w:val="28"/>
        </w:rPr>
      </w:pPr>
    </w:p>
    <w:p w14:paraId="1071B454" w14:textId="77777777" w:rsidR="0081328C" w:rsidRPr="00E17EF7" w:rsidRDefault="0081328C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CF8E" w14:textId="77777777" w:rsidR="00106F52" w:rsidRDefault="00106F52">
      <w:r>
        <w:separator/>
      </w:r>
    </w:p>
  </w:endnote>
  <w:endnote w:type="continuationSeparator" w:id="0">
    <w:p w14:paraId="0A107894" w14:textId="77777777" w:rsidR="00106F52" w:rsidRDefault="0010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6E0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B93FB3F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7FC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31EA" w14:textId="77777777" w:rsidR="00106F52" w:rsidRDefault="00106F52">
      <w:r>
        <w:separator/>
      </w:r>
    </w:p>
  </w:footnote>
  <w:footnote w:type="continuationSeparator" w:id="0">
    <w:p w14:paraId="45A22FE1" w14:textId="77777777" w:rsidR="00106F52" w:rsidRDefault="00106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D2D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44AAA4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1904" w14:textId="39571915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F4DCE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1BE8A39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6D7C7D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445719">
    <w:abstractNumId w:val="21"/>
  </w:num>
  <w:num w:numId="3" w16cid:durableId="1158577972">
    <w:abstractNumId w:val="28"/>
  </w:num>
  <w:num w:numId="4" w16cid:durableId="1274901542">
    <w:abstractNumId w:val="4"/>
  </w:num>
  <w:num w:numId="5" w16cid:durableId="2031254260">
    <w:abstractNumId w:val="36"/>
  </w:num>
  <w:num w:numId="6" w16cid:durableId="1720399806">
    <w:abstractNumId w:val="26"/>
  </w:num>
  <w:num w:numId="7" w16cid:durableId="2104568266">
    <w:abstractNumId w:val="8"/>
  </w:num>
  <w:num w:numId="8" w16cid:durableId="1019428287">
    <w:abstractNumId w:val="24"/>
  </w:num>
  <w:num w:numId="9" w16cid:durableId="1306349369">
    <w:abstractNumId w:val="27"/>
  </w:num>
  <w:num w:numId="10" w16cid:durableId="20791483">
    <w:abstractNumId w:val="2"/>
  </w:num>
  <w:num w:numId="11" w16cid:durableId="1475488227">
    <w:abstractNumId w:val="1"/>
  </w:num>
  <w:num w:numId="12" w16cid:durableId="1091852443">
    <w:abstractNumId w:val="17"/>
  </w:num>
  <w:num w:numId="13" w16cid:durableId="1011104411">
    <w:abstractNumId w:val="33"/>
  </w:num>
  <w:num w:numId="14" w16cid:durableId="2005425765">
    <w:abstractNumId w:val="35"/>
  </w:num>
  <w:num w:numId="15" w16cid:durableId="1816146448">
    <w:abstractNumId w:val="32"/>
  </w:num>
  <w:num w:numId="16" w16cid:durableId="667486101">
    <w:abstractNumId w:val="15"/>
  </w:num>
  <w:num w:numId="17" w16cid:durableId="1786192087">
    <w:abstractNumId w:val="16"/>
  </w:num>
  <w:num w:numId="18" w16cid:durableId="1116098127">
    <w:abstractNumId w:val="3"/>
  </w:num>
  <w:num w:numId="19" w16cid:durableId="1627348583">
    <w:abstractNumId w:val="7"/>
  </w:num>
  <w:num w:numId="20" w16cid:durableId="648049456">
    <w:abstractNumId w:val="25"/>
  </w:num>
  <w:num w:numId="21" w16cid:durableId="375814879">
    <w:abstractNumId w:val="23"/>
  </w:num>
  <w:num w:numId="22" w16cid:durableId="2129202787">
    <w:abstractNumId w:val="14"/>
  </w:num>
  <w:num w:numId="23" w16cid:durableId="1947810467">
    <w:abstractNumId w:val="9"/>
  </w:num>
  <w:num w:numId="24" w16cid:durableId="1136028199">
    <w:abstractNumId w:val="19"/>
  </w:num>
  <w:num w:numId="25" w16cid:durableId="1666934383">
    <w:abstractNumId w:val="5"/>
  </w:num>
  <w:num w:numId="26" w16cid:durableId="905073467">
    <w:abstractNumId w:val="34"/>
  </w:num>
  <w:num w:numId="27" w16cid:durableId="475803836">
    <w:abstractNumId w:val="0"/>
  </w:num>
  <w:num w:numId="28" w16cid:durableId="744034113">
    <w:abstractNumId w:val="22"/>
  </w:num>
  <w:num w:numId="29" w16cid:durableId="1284311463">
    <w:abstractNumId w:val="20"/>
  </w:num>
  <w:num w:numId="30" w16cid:durableId="1034891778">
    <w:abstractNumId w:val="13"/>
  </w:num>
  <w:num w:numId="31" w16cid:durableId="1713649895">
    <w:abstractNumId w:val="31"/>
  </w:num>
  <w:num w:numId="32" w16cid:durableId="1228417190">
    <w:abstractNumId w:val="18"/>
  </w:num>
  <w:num w:numId="33" w16cid:durableId="2061899882">
    <w:abstractNumId w:val="10"/>
  </w:num>
  <w:num w:numId="34" w16cid:durableId="450050990">
    <w:abstractNumId w:val="11"/>
  </w:num>
  <w:num w:numId="35" w16cid:durableId="374695209">
    <w:abstractNumId w:val="12"/>
  </w:num>
  <w:num w:numId="36" w16cid:durableId="1068725679">
    <w:abstractNumId w:val="6"/>
  </w:num>
  <w:num w:numId="37" w16cid:durableId="14740637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057"/>
    <w:rsid w:val="000071AD"/>
    <w:rsid w:val="00007B7C"/>
    <w:rsid w:val="000100B5"/>
    <w:rsid w:val="000100E8"/>
    <w:rsid w:val="0001099D"/>
    <w:rsid w:val="00011076"/>
    <w:rsid w:val="00012650"/>
    <w:rsid w:val="00013131"/>
    <w:rsid w:val="00013260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05BC"/>
    <w:rsid w:val="00061DAD"/>
    <w:rsid w:val="0006204E"/>
    <w:rsid w:val="00066B8A"/>
    <w:rsid w:val="00072970"/>
    <w:rsid w:val="00073558"/>
    <w:rsid w:val="00075976"/>
    <w:rsid w:val="00076698"/>
    <w:rsid w:val="000821BA"/>
    <w:rsid w:val="00082299"/>
    <w:rsid w:val="00083F6E"/>
    <w:rsid w:val="00086E9D"/>
    <w:rsid w:val="00090107"/>
    <w:rsid w:val="000918DD"/>
    <w:rsid w:val="000942F8"/>
    <w:rsid w:val="000A1D60"/>
    <w:rsid w:val="000A2FB8"/>
    <w:rsid w:val="000A6E82"/>
    <w:rsid w:val="000B1736"/>
    <w:rsid w:val="000B474B"/>
    <w:rsid w:val="000B66F3"/>
    <w:rsid w:val="000B7CCF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06F52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34A75"/>
    <w:rsid w:val="0013792D"/>
    <w:rsid w:val="00141FD4"/>
    <w:rsid w:val="001440BB"/>
    <w:rsid w:val="00145144"/>
    <w:rsid w:val="00147FC8"/>
    <w:rsid w:val="00153688"/>
    <w:rsid w:val="00156B3B"/>
    <w:rsid w:val="0015739F"/>
    <w:rsid w:val="001578A6"/>
    <w:rsid w:val="0016344D"/>
    <w:rsid w:val="001670CC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D799A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2CBE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E6BC5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27E9A"/>
    <w:rsid w:val="003303A1"/>
    <w:rsid w:val="003337DD"/>
    <w:rsid w:val="0033772E"/>
    <w:rsid w:val="00342626"/>
    <w:rsid w:val="00342975"/>
    <w:rsid w:val="0034379D"/>
    <w:rsid w:val="003503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576C"/>
    <w:rsid w:val="00396770"/>
    <w:rsid w:val="003967A7"/>
    <w:rsid w:val="00396CEC"/>
    <w:rsid w:val="00396D47"/>
    <w:rsid w:val="003971C5"/>
    <w:rsid w:val="00397F3B"/>
    <w:rsid w:val="003A1902"/>
    <w:rsid w:val="003A5F20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3F58F6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4F7434"/>
    <w:rsid w:val="00500730"/>
    <w:rsid w:val="005200B4"/>
    <w:rsid w:val="005202E5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2A1F"/>
    <w:rsid w:val="005E4F25"/>
    <w:rsid w:val="005E69A4"/>
    <w:rsid w:val="005F4513"/>
    <w:rsid w:val="005F5F23"/>
    <w:rsid w:val="005F600B"/>
    <w:rsid w:val="005F6779"/>
    <w:rsid w:val="005F7DBC"/>
    <w:rsid w:val="005F7DCA"/>
    <w:rsid w:val="00602400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0E1E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4B7B"/>
    <w:rsid w:val="007354CD"/>
    <w:rsid w:val="00735E0A"/>
    <w:rsid w:val="00736E68"/>
    <w:rsid w:val="00740DAA"/>
    <w:rsid w:val="007415B4"/>
    <w:rsid w:val="00743FB9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04A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2876"/>
    <w:rsid w:val="00794256"/>
    <w:rsid w:val="00794BEF"/>
    <w:rsid w:val="00797C01"/>
    <w:rsid w:val="007A0134"/>
    <w:rsid w:val="007A04F2"/>
    <w:rsid w:val="007A4842"/>
    <w:rsid w:val="007A4DC4"/>
    <w:rsid w:val="007A5B9A"/>
    <w:rsid w:val="007B22E4"/>
    <w:rsid w:val="007B7198"/>
    <w:rsid w:val="007C0A77"/>
    <w:rsid w:val="007C3409"/>
    <w:rsid w:val="007C4119"/>
    <w:rsid w:val="007C51AD"/>
    <w:rsid w:val="007C6647"/>
    <w:rsid w:val="007D20E4"/>
    <w:rsid w:val="007E1840"/>
    <w:rsid w:val="007E22C0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51E"/>
    <w:rsid w:val="008217F8"/>
    <w:rsid w:val="00824897"/>
    <w:rsid w:val="00825AC7"/>
    <w:rsid w:val="00825CD6"/>
    <w:rsid w:val="00830081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B011E"/>
    <w:rsid w:val="008B065B"/>
    <w:rsid w:val="008B0721"/>
    <w:rsid w:val="008B1C0B"/>
    <w:rsid w:val="008B2724"/>
    <w:rsid w:val="008B55D3"/>
    <w:rsid w:val="008B56D5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3477"/>
    <w:rsid w:val="009351AD"/>
    <w:rsid w:val="009360EE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F42"/>
    <w:rsid w:val="00963387"/>
    <w:rsid w:val="00970B96"/>
    <w:rsid w:val="00975349"/>
    <w:rsid w:val="00975FC4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0119"/>
    <w:rsid w:val="009E0BB9"/>
    <w:rsid w:val="009E19FB"/>
    <w:rsid w:val="009E1D18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1360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59AC"/>
    <w:rsid w:val="00A5726A"/>
    <w:rsid w:val="00A5736E"/>
    <w:rsid w:val="00A6037F"/>
    <w:rsid w:val="00A61BC3"/>
    <w:rsid w:val="00A63D80"/>
    <w:rsid w:val="00A64333"/>
    <w:rsid w:val="00A653F5"/>
    <w:rsid w:val="00A657D9"/>
    <w:rsid w:val="00A66CF4"/>
    <w:rsid w:val="00A71C9E"/>
    <w:rsid w:val="00A733F1"/>
    <w:rsid w:val="00A73A08"/>
    <w:rsid w:val="00A73F30"/>
    <w:rsid w:val="00A74354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110CE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B75C6"/>
    <w:rsid w:val="00BC0157"/>
    <w:rsid w:val="00BC2F33"/>
    <w:rsid w:val="00BC55E2"/>
    <w:rsid w:val="00BD39E6"/>
    <w:rsid w:val="00BD4F6D"/>
    <w:rsid w:val="00BD6882"/>
    <w:rsid w:val="00BD78C7"/>
    <w:rsid w:val="00BE049B"/>
    <w:rsid w:val="00BE4A71"/>
    <w:rsid w:val="00BE68E8"/>
    <w:rsid w:val="00BF18E5"/>
    <w:rsid w:val="00BF4DCE"/>
    <w:rsid w:val="00BF6B81"/>
    <w:rsid w:val="00C02BDF"/>
    <w:rsid w:val="00C042D7"/>
    <w:rsid w:val="00C0666D"/>
    <w:rsid w:val="00C06B95"/>
    <w:rsid w:val="00C06FC2"/>
    <w:rsid w:val="00C110AE"/>
    <w:rsid w:val="00C125D5"/>
    <w:rsid w:val="00C20B96"/>
    <w:rsid w:val="00C306E0"/>
    <w:rsid w:val="00C30F03"/>
    <w:rsid w:val="00C31FBE"/>
    <w:rsid w:val="00C32F99"/>
    <w:rsid w:val="00C33B5E"/>
    <w:rsid w:val="00C371F4"/>
    <w:rsid w:val="00C41C3A"/>
    <w:rsid w:val="00C41F81"/>
    <w:rsid w:val="00C43DAA"/>
    <w:rsid w:val="00C454EA"/>
    <w:rsid w:val="00C4784C"/>
    <w:rsid w:val="00C521D2"/>
    <w:rsid w:val="00C5331A"/>
    <w:rsid w:val="00C54780"/>
    <w:rsid w:val="00C622B2"/>
    <w:rsid w:val="00C65C75"/>
    <w:rsid w:val="00C71ABA"/>
    <w:rsid w:val="00C73844"/>
    <w:rsid w:val="00C806E8"/>
    <w:rsid w:val="00C82EFA"/>
    <w:rsid w:val="00C837AB"/>
    <w:rsid w:val="00C87143"/>
    <w:rsid w:val="00C904F4"/>
    <w:rsid w:val="00C9121F"/>
    <w:rsid w:val="00C97FAD"/>
    <w:rsid w:val="00CA06EC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2CC3"/>
    <w:rsid w:val="00CF5DA6"/>
    <w:rsid w:val="00CF67BF"/>
    <w:rsid w:val="00D05D7C"/>
    <w:rsid w:val="00D125F9"/>
    <w:rsid w:val="00D16C0B"/>
    <w:rsid w:val="00D17F48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4D7B"/>
    <w:rsid w:val="00DC6419"/>
    <w:rsid w:val="00DC7EA6"/>
    <w:rsid w:val="00DD20CF"/>
    <w:rsid w:val="00DD55AC"/>
    <w:rsid w:val="00DE31B4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2E1C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77DDB"/>
    <w:rsid w:val="00E80EAE"/>
    <w:rsid w:val="00E8314F"/>
    <w:rsid w:val="00E83F87"/>
    <w:rsid w:val="00E84132"/>
    <w:rsid w:val="00E846B7"/>
    <w:rsid w:val="00E84907"/>
    <w:rsid w:val="00E8649F"/>
    <w:rsid w:val="00E932C6"/>
    <w:rsid w:val="00E94D41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42BC"/>
    <w:rsid w:val="00ED58BE"/>
    <w:rsid w:val="00EE33FD"/>
    <w:rsid w:val="00EE7D5E"/>
    <w:rsid w:val="00EF2D87"/>
    <w:rsid w:val="00EF5E9F"/>
    <w:rsid w:val="00EF66EB"/>
    <w:rsid w:val="00F05521"/>
    <w:rsid w:val="00F1143D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431"/>
    <w:rsid w:val="00FD2D3A"/>
    <w:rsid w:val="00FD68E5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F0D5"/>
  <w15:docId w15:val="{405D32CF-FB8F-4503-9FB0-A3CBD2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cp:lastPrinted>2023-08-23T08:28:00Z</cp:lastPrinted>
  <dcterms:created xsi:type="dcterms:W3CDTF">2023-02-15T12:32:00Z</dcterms:created>
  <dcterms:modified xsi:type="dcterms:W3CDTF">2023-09-15T06:24:00Z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