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03" w:rsidRPr="00A6037F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A6037F">
        <w:rPr>
          <w:sz w:val="28"/>
          <w:szCs w:val="28"/>
        </w:rPr>
        <w:t>ПРОТОКОЛ</w:t>
      </w:r>
      <w:r w:rsidR="00A42A09" w:rsidRPr="00A6037F">
        <w:rPr>
          <w:sz w:val="28"/>
          <w:szCs w:val="28"/>
        </w:rPr>
        <w:t xml:space="preserve"> №</w:t>
      </w:r>
      <w:r w:rsidR="00275267" w:rsidRPr="00A6037F">
        <w:rPr>
          <w:sz w:val="28"/>
          <w:szCs w:val="28"/>
        </w:rPr>
        <w:t>2</w:t>
      </w:r>
      <w:r w:rsidR="00A6037F" w:rsidRPr="00A6037F">
        <w:rPr>
          <w:sz w:val="28"/>
          <w:szCs w:val="28"/>
        </w:rPr>
        <w:t>4</w:t>
      </w:r>
    </w:p>
    <w:p w:rsidR="000E7403" w:rsidRPr="00A6037F" w:rsidRDefault="00784635">
      <w:pPr>
        <w:keepNext/>
        <w:spacing w:line="280" w:lineRule="auto"/>
        <w:jc w:val="center"/>
        <w:rPr>
          <w:sz w:val="28"/>
          <w:szCs w:val="28"/>
        </w:rPr>
      </w:pPr>
      <w:r w:rsidRPr="00A6037F">
        <w:rPr>
          <w:sz w:val="28"/>
          <w:szCs w:val="28"/>
        </w:rPr>
        <w:t>Очного</w:t>
      </w:r>
      <w:r w:rsidR="00801F48" w:rsidRPr="00A6037F">
        <w:rPr>
          <w:sz w:val="28"/>
          <w:szCs w:val="28"/>
        </w:rPr>
        <w:t xml:space="preserve"> </w:t>
      </w:r>
      <w:r w:rsidR="00EC5456" w:rsidRPr="00A6037F">
        <w:rPr>
          <w:sz w:val="28"/>
          <w:szCs w:val="28"/>
        </w:rPr>
        <w:t xml:space="preserve">заседания </w:t>
      </w:r>
      <w:r w:rsidR="004015C5" w:rsidRPr="00A6037F">
        <w:rPr>
          <w:sz w:val="28"/>
          <w:szCs w:val="28"/>
        </w:rPr>
        <w:t>П</w:t>
      </w:r>
      <w:r w:rsidR="00EC5456" w:rsidRPr="00A6037F">
        <w:rPr>
          <w:sz w:val="28"/>
          <w:szCs w:val="28"/>
        </w:rPr>
        <w:t xml:space="preserve">равления Аудиторской палаты </w:t>
      </w:r>
    </w:p>
    <w:p w:rsidR="000E7403" w:rsidRPr="00A6037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A6037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A6037F" w:rsidRDefault="00A26E47">
      <w:pPr>
        <w:keepNext/>
        <w:jc w:val="both"/>
        <w:rPr>
          <w:sz w:val="28"/>
          <w:szCs w:val="28"/>
        </w:rPr>
      </w:pPr>
      <w:r w:rsidRPr="00A6037F">
        <w:rPr>
          <w:sz w:val="28"/>
          <w:szCs w:val="28"/>
        </w:rPr>
        <w:t>2</w:t>
      </w:r>
      <w:r w:rsidR="00A6037F" w:rsidRPr="00A6037F">
        <w:rPr>
          <w:sz w:val="28"/>
          <w:szCs w:val="28"/>
        </w:rPr>
        <w:t>7</w:t>
      </w:r>
      <w:r w:rsidR="005F7DCA" w:rsidRPr="00A6037F">
        <w:rPr>
          <w:sz w:val="28"/>
          <w:szCs w:val="28"/>
        </w:rPr>
        <w:t>.</w:t>
      </w:r>
      <w:r w:rsidR="00D44595" w:rsidRPr="00A6037F">
        <w:rPr>
          <w:sz w:val="28"/>
          <w:szCs w:val="28"/>
        </w:rPr>
        <w:t>1</w:t>
      </w:r>
      <w:r w:rsidR="00A6037F" w:rsidRPr="00A6037F">
        <w:rPr>
          <w:sz w:val="28"/>
          <w:szCs w:val="28"/>
        </w:rPr>
        <w:t>1</w:t>
      </w:r>
      <w:r w:rsidR="005F7DCA" w:rsidRPr="00A6037F">
        <w:rPr>
          <w:sz w:val="28"/>
          <w:szCs w:val="28"/>
        </w:rPr>
        <w:t>.2020</w:t>
      </w:r>
      <w:r w:rsidR="00EC5456" w:rsidRPr="00A6037F">
        <w:rPr>
          <w:sz w:val="28"/>
          <w:szCs w:val="28"/>
        </w:rPr>
        <w:t xml:space="preserve"> г.                                                                                </w:t>
      </w:r>
      <w:r w:rsidR="00AC5B31" w:rsidRPr="00A6037F">
        <w:rPr>
          <w:sz w:val="28"/>
          <w:szCs w:val="28"/>
        </w:rPr>
        <w:t xml:space="preserve">           </w:t>
      </w:r>
      <w:r w:rsidR="00EC5456" w:rsidRPr="00A6037F">
        <w:rPr>
          <w:sz w:val="28"/>
          <w:szCs w:val="28"/>
        </w:rPr>
        <w:t xml:space="preserve">  г. Минск</w:t>
      </w:r>
    </w:p>
    <w:p w:rsidR="000E7403" w:rsidRPr="00A6037F" w:rsidRDefault="000E7403">
      <w:pPr>
        <w:keepNext/>
        <w:ind w:firstLine="709"/>
        <w:jc w:val="both"/>
        <w:rPr>
          <w:sz w:val="28"/>
          <w:szCs w:val="28"/>
        </w:rPr>
      </w:pPr>
    </w:p>
    <w:p w:rsidR="0013427E" w:rsidRPr="00A6037F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p w:rsidR="0077451C" w:rsidRPr="00A6037F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C454EA" w:rsidRPr="00A6037F" w:rsidTr="009904AF">
        <w:tc>
          <w:tcPr>
            <w:tcW w:w="3828" w:type="dxa"/>
          </w:tcPr>
          <w:p w:rsidR="003263E5" w:rsidRPr="00A6037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A6037F">
              <w:rPr>
                <w:sz w:val="28"/>
                <w:szCs w:val="28"/>
              </w:rPr>
              <w:t>Председатель:</w:t>
            </w:r>
          </w:p>
          <w:p w:rsidR="003263E5" w:rsidRPr="00A6037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A6037F">
              <w:rPr>
                <w:sz w:val="28"/>
                <w:szCs w:val="28"/>
              </w:rPr>
              <w:t>Заместитель Председателя</w:t>
            </w:r>
          </w:p>
          <w:p w:rsidR="0077451C" w:rsidRPr="00A6037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A6037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A6037F">
              <w:rPr>
                <w:sz w:val="28"/>
                <w:szCs w:val="28"/>
              </w:rPr>
              <w:t>Добрынина Л.А.</w:t>
            </w:r>
            <w:r w:rsidR="00930D17" w:rsidRPr="00A6037F">
              <w:rPr>
                <w:sz w:val="28"/>
                <w:szCs w:val="28"/>
              </w:rPr>
              <w:t xml:space="preserve"> </w:t>
            </w:r>
          </w:p>
          <w:p w:rsidR="00930D17" w:rsidRPr="00A6037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A6037F">
              <w:rPr>
                <w:sz w:val="28"/>
                <w:szCs w:val="28"/>
              </w:rPr>
              <w:t>Абойшева А.М.</w:t>
            </w:r>
          </w:p>
          <w:p w:rsidR="003263E5" w:rsidRPr="00A6037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A6037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C454EA" w:rsidRPr="00A6037F" w:rsidTr="009904AF">
        <w:tc>
          <w:tcPr>
            <w:tcW w:w="3828" w:type="dxa"/>
          </w:tcPr>
          <w:p w:rsidR="003263E5" w:rsidRPr="00A6037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A6037F">
              <w:rPr>
                <w:sz w:val="28"/>
                <w:szCs w:val="28"/>
              </w:rPr>
              <w:t xml:space="preserve">Участвовали члены </w:t>
            </w:r>
            <w:r w:rsidR="006D073D" w:rsidRPr="00A6037F">
              <w:rPr>
                <w:sz w:val="28"/>
                <w:szCs w:val="28"/>
              </w:rPr>
              <w:t>Правления</w:t>
            </w:r>
            <w:r w:rsidRPr="00A6037F">
              <w:rPr>
                <w:sz w:val="28"/>
                <w:szCs w:val="28"/>
              </w:rPr>
              <w:t>:</w:t>
            </w:r>
          </w:p>
          <w:p w:rsidR="003263E5" w:rsidRPr="00A6037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A603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A6037F" w:rsidRDefault="00D44595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A6037F">
              <w:rPr>
                <w:sz w:val="28"/>
                <w:szCs w:val="28"/>
              </w:rPr>
              <w:t xml:space="preserve">Верещагина И.В., Евдокимович А.А., </w:t>
            </w:r>
            <w:r w:rsidR="003263E5" w:rsidRPr="00A6037F">
              <w:rPr>
                <w:sz w:val="28"/>
                <w:szCs w:val="28"/>
              </w:rPr>
              <w:t xml:space="preserve">Кирслите Р.В., Костян Д.М., </w:t>
            </w:r>
            <w:r w:rsidR="00A26E47" w:rsidRPr="00A6037F">
              <w:rPr>
                <w:sz w:val="28"/>
                <w:szCs w:val="28"/>
              </w:rPr>
              <w:t>Матус Е.Г.</w:t>
            </w:r>
            <w:r w:rsidR="00A6037F" w:rsidRPr="00A6037F">
              <w:rPr>
                <w:sz w:val="28"/>
                <w:szCs w:val="28"/>
              </w:rPr>
              <w:t xml:space="preserve">, Степанеева О.И., </w:t>
            </w:r>
            <w:r w:rsidR="00D274F3">
              <w:rPr>
                <w:sz w:val="28"/>
                <w:szCs w:val="28"/>
              </w:rPr>
              <w:t>Шельманова О.В.</w:t>
            </w:r>
          </w:p>
        </w:tc>
        <w:tc>
          <w:tcPr>
            <w:tcW w:w="5954" w:type="dxa"/>
          </w:tcPr>
          <w:p w:rsidR="003263E5" w:rsidRPr="00A6037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AA101E" w:rsidRPr="00A6037F" w:rsidRDefault="00AA101E" w:rsidP="004C073D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bookmarkStart w:id="1" w:name="_Hlk36144172"/>
      <w:r w:rsidRPr="00A6037F">
        <w:rPr>
          <w:sz w:val="28"/>
          <w:szCs w:val="28"/>
        </w:rPr>
        <w:t>Вопрос 1</w:t>
      </w:r>
      <w:proofErr w:type="gramStart"/>
      <w:r w:rsidRPr="00A6037F">
        <w:rPr>
          <w:sz w:val="28"/>
          <w:szCs w:val="28"/>
        </w:rPr>
        <w:t>:</w:t>
      </w:r>
      <w:r w:rsidR="00D44595" w:rsidRPr="00A6037F">
        <w:rPr>
          <w:sz w:val="28"/>
          <w:szCs w:val="28"/>
        </w:rPr>
        <w:t xml:space="preserve"> </w:t>
      </w:r>
      <w:r w:rsidR="00A6037F" w:rsidRPr="00A6037F">
        <w:rPr>
          <w:rFonts w:eastAsiaTheme="minorHAnsi"/>
          <w:sz w:val="28"/>
          <w:szCs w:val="28"/>
        </w:rPr>
        <w:t>Об</w:t>
      </w:r>
      <w:proofErr w:type="gramEnd"/>
      <w:r w:rsidR="00A6037F" w:rsidRPr="00A6037F">
        <w:rPr>
          <w:rFonts w:eastAsiaTheme="minorHAnsi"/>
          <w:sz w:val="28"/>
          <w:szCs w:val="28"/>
        </w:rPr>
        <w:t xml:space="preserve"> утверждении план-графика внешней оценки на 2021 год</w:t>
      </w:r>
      <w:r w:rsidRPr="00A6037F">
        <w:rPr>
          <w:sz w:val="28"/>
          <w:szCs w:val="28"/>
        </w:rPr>
        <w:t>.</w:t>
      </w:r>
    </w:p>
    <w:p w:rsidR="00AA101E" w:rsidRPr="00A6037F" w:rsidRDefault="00AA101E" w:rsidP="00AA101E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A6037F">
        <w:rPr>
          <w:i/>
          <w:sz w:val="18"/>
          <w:szCs w:val="18"/>
        </w:rPr>
        <w:t>(</w:t>
      </w:r>
      <w:r w:rsidR="00A6037F" w:rsidRPr="00A6037F">
        <w:rPr>
          <w:i/>
          <w:sz w:val="18"/>
          <w:szCs w:val="18"/>
        </w:rPr>
        <w:t>Верещагина И.В.</w:t>
      </w:r>
      <w:r w:rsidRPr="00A6037F">
        <w:rPr>
          <w:i/>
          <w:sz w:val="18"/>
          <w:szCs w:val="18"/>
        </w:rPr>
        <w:t>)</w:t>
      </w:r>
    </w:p>
    <w:p w:rsidR="00AA101E" w:rsidRPr="00A6037F" w:rsidRDefault="00AA101E" w:rsidP="00AA101E">
      <w:pPr>
        <w:jc w:val="both"/>
        <w:rPr>
          <w:sz w:val="28"/>
          <w:szCs w:val="28"/>
        </w:rPr>
      </w:pPr>
      <w:r w:rsidRPr="00A6037F">
        <w:rPr>
          <w:sz w:val="28"/>
          <w:szCs w:val="28"/>
        </w:rPr>
        <w:t>РЕШЕНИ</w:t>
      </w:r>
      <w:r w:rsidR="00E36757" w:rsidRPr="00A6037F">
        <w:rPr>
          <w:sz w:val="28"/>
          <w:szCs w:val="28"/>
        </w:rPr>
        <w:t>Е</w:t>
      </w:r>
      <w:r w:rsidRPr="00A6037F">
        <w:rPr>
          <w:sz w:val="28"/>
          <w:szCs w:val="28"/>
        </w:rPr>
        <w:t xml:space="preserve">: </w:t>
      </w:r>
    </w:p>
    <w:bookmarkEnd w:id="1"/>
    <w:p w:rsidR="00B556AE" w:rsidRPr="00A6037F" w:rsidRDefault="00A6037F" w:rsidP="004C07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sz w:val="28"/>
          <w:szCs w:val="28"/>
        </w:rPr>
      </w:pPr>
      <w:r w:rsidRPr="00A6037F">
        <w:rPr>
          <w:rFonts w:eastAsiaTheme="minorHAnsi"/>
          <w:sz w:val="28"/>
          <w:szCs w:val="28"/>
        </w:rPr>
        <w:t>Утвердить план-график внешней оценки на 2021 год</w:t>
      </w:r>
      <w:r w:rsidR="00B556AE" w:rsidRPr="00A6037F">
        <w:rPr>
          <w:sz w:val="28"/>
          <w:szCs w:val="28"/>
        </w:rPr>
        <w:t>.</w:t>
      </w:r>
    </w:p>
    <w:p w:rsidR="00D44595" w:rsidRPr="00A6037F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A6037F">
        <w:rPr>
          <w:sz w:val="28"/>
          <w:szCs w:val="28"/>
        </w:rPr>
        <w:t>Вопрос 2</w:t>
      </w:r>
      <w:proofErr w:type="gramStart"/>
      <w:r w:rsidRPr="00A6037F">
        <w:rPr>
          <w:sz w:val="28"/>
          <w:szCs w:val="28"/>
        </w:rPr>
        <w:t xml:space="preserve">: </w:t>
      </w:r>
      <w:r w:rsidR="00A6037F" w:rsidRPr="00A6037F">
        <w:rPr>
          <w:sz w:val="28"/>
          <w:szCs w:val="28"/>
          <w:shd w:val="clear" w:color="auto" w:fill="FFFFFF"/>
        </w:rPr>
        <w:t>О</w:t>
      </w:r>
      <w:proofErr w:type="gramEnd"/>
      <w:r w:rsidR="00A6037F" w:rsidRPr="00A6037F">
        <w:rPr>
          <w:sz w:val="28"/>
          <w:szCs w:val="28"/>
          <w:shd w:val="clear" w:color="auto" w:fill="FFFFFF"/>
        </w:rPr>
        <w:t xml:space="preserve"> ходе выполнения г</w:t>
      </w:r>
      <w:r w:rsidR="00A6037F" w:rsidRPr="00A6037F">
        <w:rPr>
          <w:bCs/>
          <w:sz w:val="28"/>
          <w:szCs w:val="28"/>
        </w:rPr>
        <w:t>одового плана деятельности Правления Аудиторской палаты и специализированных органов Аудиторской палаты на 2020 год</w:t>
      </w:r>
      <w:r w:rsidRPr="00A6037F">
        <w:rPr>
          <w:sz w:val="28"/>
          <w:szCs w:val="28"/>
        </w:rPr>
        <w:t>.</w:t>
      </w:r>
    </w:p>
    <w:p w:rsidR="00D44595" w:rsidRPr="00A6037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A6037F">
        <w:rPr>
          <w:i/>
          <w:sz w:val="18"/>
          <w:szCs w:val="18"/>
        </w:rPr>
        <w:t>(</w:t>
      </w:r>
      <w:r w:rsidR="00A6037F" w:rsidRPr="00A6037F">
        <w:rPr>
          <w:i/>
          <w:sz w:val="18"/>
          <w:szCs w:val="18"/>
        </w:rPr>
        <w:t>Добрынина Л.А.</w:t>
      </w:r>
      <w:r w:rsidRPr="00A6037F">
        <w:rPr>
          <w:i/>
          <w:sz w:val="18"/>
          <w:szCs w:val="18"/>
        </w:rPr>
        <w:t>)</w:t>
      </w:r>
    </w:p>
    <w:p w:rsidR="00D44595" w:rsidRPr="00A6037F" w:rsidRDefault="00D44595" w:rsidP="00D44595">
      <w:pPr>
        <w:jc w:val="both"/>
        <w:rPr>
          <w:sz w:val="28"/>
          <w:szCs w:val="28"/>
        </w:rPr>
      </w:pPr>
      <w:r w:rsidRPr="00A6037F">
        <w:rPr>
          <w:sz w:val="28"/>
          <w:szCs w:val="28"/>
        </w:rPr>
        <w:t xml:space="preserve">РЕШЕНИЕ: </w:t>
      </w:r>
    </w:p>
    <w:p w:rsidR="00D44595" w:rsidRPr="00A6037F" w:rsidRDefault="00A6037F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A6037F">
        <w:rPr>
          <w:sz w:val="28"/>
          <w:szCs w:val="28"/>
          <w:shd w:val="clear" w:color="auto" w:fill="FFFFFF"/>
          <w:lang w:eastAsia="ru-RU"/>
        </w:rPr>
        <w:t>Принять к сведению информацию о ходе выполнения годового плана деятельности Правления Аудиторской палаты и специализированных органов Аудиторской палаты на 2020 год</w:t>
      </w:r>
      <w:r w:rsidR="00D44595" w:rsidRPr="00A6037F">
        <w:rPr>
          <w:sz w:val="28"/>
          <w:szCs w:val="28"/>
          <w:lang w:eastAsia="ru-RU"/>
        </w:rPr>
        <w:t>.</w:t>
      </w:r>
    </w:p>
    <w:p w:rsidR="00D44595" w:rsidRPr="00A6037F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A6037F">
        <w:rPr>
          <w:sz w:val="28"/>
          <w:szCs w:val="28"/>
        </w:rPr>
        <w:t>Вопрос 3</w:t>
      </w:r>
      <w:proofErr w:type="gramStart"/>
      <w:r w:rsidRPr="00A6037F">
        <w:rPr>
          <w:sz w:val="28"/>
          <w:szCs w:val="28"/>
        </w:rPr>
        <w:t xml:space="preserve">: </w:t>
      </w:r>
      <w:bookmarkStart w:id="2" w:name="_Hlk57812243"/>
      <w:r w:rsidR="00A6037F" w:rsidRPr="00A6037F">
        <w:rPr>
          <w:sz w:val="28"/>
          <w:szCs w:val="28"/>
          <w:shd w:val="clear" w:color="auto" w:fill="FFFFFF"/>
        </w:rPr>
        <w:t>О</w:t>
      </w:r>
      <w:proofErr w:type="gramEnd"/>
      <w:r w:rsidR="00A6037F" w:rsidRPr="00A6037F">
        <w:rPr>
          <w:sz w:val="28"/>
          <w:szCs w:val="28"/>
          <w:shd w:val="clear" w:color="auto" w:fill="FFFFFF"/>
        </w:rPr>
        <w:t xml:space="preserve"> внесении изменений в Положение о порядке предоставления сведений аудиторскими организациями, аудиторами, осуществляющими деятельность в качестве индивидуальных предпринимателей, в Аудиторскую палату</w:t>
      </w:r>
      <w:bookmarkEnd w:id="2"/>
      <w:r w:rsidRPr="00A6037F">
        <w:rPr>
          <w:sz w:val="28"/>
          <w:szCs w:val="28"/>
          <w:lang w:eastAsia="ru-RU"/>
        </w:rPr>
        <w:t>.</w:t>
      </w:r>
    </w:p>
    <w:p w:rsidR="00D44595" w:rsidRPr="00A6037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A6037F">
        <w:rPr>
          <w:i/>
          <w:sz w:val="18"/>
          <w:szCs w:val="18"/>
        </w:rPr>
        <w:t>(</w:t>
      </w:r>
      <w:r w:rsidR="00A6037F" w:rsidRPr="00A6037F">
        <w:rPr>
          <w:i/>
          <w:sz w:val="18"/>
          <w:szCs w:val="18"/>
        </w:rPr>
        <w:t>Шельманова О.В.</w:t>
      </w:r>
      <w:r w:rsidRPr="00A6037F">
        <w:rPr>
          <w:i/>
          <w:sz w:val="18"/>
          <w:szCs w:val="18"/>
        </w:rPr>
        <w:t>)</w:t>
      </w:r>
    </w:p>
    <w:p w:rsidR="00D44595" w:rsidRPr="00A6037F" w:rsidRDefault="00D44595" w:rsidP="00D44595">
      <w:pPr>
        <w:jc w:val="both"/>
        <w:rPr>
          <w:sz w:val="28"/>
          <w:szCs w:val="28"/>
        </w:rPr>
      </w:pPr>
      <w:r w:rsidRPr="00A6037F">
        <w:rPr>
          <w:sz w:val="28"/>
          <w:szCs w:val="28"/>
        </w:rPr>
        <w:t xml:space="preserve">РЕШЕНИЕ: </w:t>
      </w:r>
    </w:p>
    <w:p w:rsidR="00D44595" w:rsidRDefault="00A6037F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</w:rPr>
      </w:pPr>
      <w:bookmarkStart w:id="3" w:name="_Hlk57812271"/>
      <w:r w:rsidRPr="00A6037F">
        <w:rPr>
          <w:sz w:val="28"/>
          <w:szCs w:val="28"/>
          <w:shd w:val="clear" w:color="auto" w:fill="FFFFFF"/>
        </w:rPr>
        <w:t>Утвердить изменения в Положение о порядке предоставления сведений аудиторскими организациями, аудиторами, осуществляющими деятельность в качестве индивидуальных предпринимателей, в Аудиторскую палату</w:t>
      </w:r>
      <w:r w:rsidR="00B556AE" w:rsidRPr="00A6037F">
        <w:rPr>
          <w:sz w:val="28"/>
          <w:szCs w:val="28"/>
          <w:shd w:val="clear" w:color="auto" w:fill="FFFFFF"/>
        </w:rPr>
        <w:t>.</w:t>
      </w:r>
    </w:p>
    <w:bookmarkEnd w:id="3"/>
    <w:p w:rsidR="00A6037F" w:rsidRDefault="00A6037F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</w:p>
    <w:p w:rsidR="00A6037F" w:rsidRDefault="00A6037F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</w:p>
    <w:p w:rsidR="00A6037F" w:rsidRPr="00A6037F" w:rsidRDefault="00A6037F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</w:p>
    <w:p w:rsidR="00D44595" w:rsidRPr="00A6037F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A6037F">
        <w:rPr>
          <w:sz w:val="28"/>
          <w:szCs w:val="28"/>
        </w:rPr>
        <w:lastRenderedPageBreak/>
        <w:t>Вопрос 4</w:t>
      </w:r>
      <w:proofErr w:type="gramStart"/>
      <w:r w:rsidRPr="00A6037F">
        <w:rPr>
          <w:sz w:val="28"/>
          <w:szCs w:val="28"/>
        </w:rPr>
        <w:t xml:space="preserve">: </w:t>
      </w:r>
      <w:bookmarkStart w:id="4" w:name="_Hlk57812762"/>
      <w:r w:rsidR="00A6037F">
        <w:rPr>
          <w:color w:val="222222"/>
          <w:sz w:val="28"/>
          <w:szCs w:val="28"/>
        </w:rPr>
        <w:t>О</w:t>
      </w:r>
      <w:proofErr w:type="gramEnd"/>
      <w:r w:rsidR="00A6037F" w:rsidRPr="00A6037F">
        <w:rPr>
          <w:color w:val="222222"/>
          <w:sz w:val="28"/>
          <w:szCs w:val="28"/>
        </w:rPr>
        <w:t xml:space="preserve"> соблюдении аудиторскими организациями, аудиторами-индивидуальными предпринимателями Закона Республики Беларусь «Об аудиторской деятельности»</w:t>
      </w:r>
      <w:r w:rsidRPr="00A6037F">
        <w:rPr>
          <w:sz w:val="28"/>
          <w:szCs w:val="28"/>
        </w:rPr>
        <w:t>.</w:t>
      </w:r>
      <w:bookmarkEnd w:id="4"/>
    </w:p>
    <w:p w:rsidR="00D44595" w:rsidRPr="00A6037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A6037F">
        <w:rPr>
          <w:i/>
          <w:sz w:val="18"/>
          <w:szCs w:val="18"/>
        </w:rPr>
        <w:t>(</w:t>
      </w:r>
      <w:r w:rsidR="00A6037F" w:rsidRPr="00A6037F">
        <w:rPr>
          <w:i/>
          <w:sz w:val="18"/>
          <w:szCs w:val="18"/>
        </w:rPr>
        <w:t>Шельманова О.В.</w:t>
      </w:r>
      <w:r w:rsidRPr="00A6037F">
        <w:rPr>
          <w:i/>
          <w:sz w:val="18"/>
          <w:szCs w:val="18"/>
        </w:rPr>
        <w:t>)</w:t>
      </w:r>
    </w:p>
    <w:p w:rsidR="00D44595" w:rsidRPr="00A6037F" w:rsidRDefault="00D44595" w:rsidP="00D44595">
      <w:pPr>
        <w:jc w:val="both"/>
        <w:rPr>
          <w:sz w:val="28"/>
          <w:szCs w:val="28"/>
        </w:rPr>
      </w:pPr>
      <w:r w:rsidRPr="00A6037F">
        <w:rPr>
          <w:sz w:val="28"/>
          <w:szCs w:val="28"/>
        </w:rPr>
        <w:t xml:space="preserve">РЕШЕНИЕ: </w:t>
      </w:r>
    </w:p>
    <w:p w:rsidR="00B556AE" w:rsidRPr="00A6037F" w:rsidRDefault="00A6037F" w:rsidP="00A6037F">
      <w:pPr>
        <w:jc w:val="both"/>
        <w:rPr>
          <w:rFonts w:eastAsia="Calibri"/>
          <w:sz w:val="28"/>
          <w:szCs w:val="28"/>
        </w:rPr>
      </w:pPr>
      <w:bookmarkStart w:id="5" w:name="_Hlk57812823"/>
      <w:r w:rsidRPr="00A6037F">
        <w:rPr>
          <w:sz w:val="28"/>
          <w:szCs w:val="28"/>
          <w:shd w:val="clear" w:color="auto" w:fill="FFFFFF"/>
        </w:rPr>
        <w:t xml:space="preserve">Принять к сведению информацию о </w:t>
      </w:r>
      <w:r w:rsidRPr="00A6037F">
        <w:rPr>
          <w:color w:val="222222"/>
          <w:sz w:val="28"/>
          <w:szCs w:val="28"/>
          <w:lang w:eastAsia="ru-RU"/>
        </w:rPr>
        <w:t>соблюдении аудиторскими организациями, аудиторами-индивидуальными предпринимателями Закона Республики Беларусь «Об аудиторской деятельности»</w:t>
      </w:r>
      <w:r w:rsidRPr="00A6037F">
        <w:rPr>
          <w:sz w:val="28"/>
          <w:szCs w:val="28"/>
          <w:shd w:val="clear" w:color="auto" w:fill="FFFFFF"/>
        </w:rPr>
        <w:t>, представленную в обзорном письме</w:t>
      </w:r>
      <w:bookmarkEnd w:id="5"/>
      <w:r w:rsidR="00B556AE" w:rsidRPr="00A6037F">
        <w:rPr>
          <w:rFonts w:eastAsia="Calibri"/>
          <w:sz w:val="28"/>
          <w:szCs w:val="28"/>
        </w:rPr>
        <w:t>.</w:t>
      </w:r>
    </w:p>
    <w:p w:rsidR="00D44595" w:rsidRPr="00A6037F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A6037F">
        <w:rPr>
          <w:sz w:val="28"/>
          <w:szCs w:val="28"/>
        </w:rPr>
        <w:t>Вопрос 5</w:t>
      </w:r>
      <w:proofErr w:type="gramStart"/>
      <w:r w:rsidRPr="00A6037F">
        <w:rPr>
          <w:sz w:val="28"/>
          <w:szCs w:val="28"/>
        </w:rPr>
        <w:t xml:space="preserve">: </w:t>
      </w:r>
      <w:bookmarkStart w:id="6" w:name="_Hlk54354033"/>
      <w:bookmarkStart w:id="7" w:name="_Hlk57812909"/>
      <w:r w:rsidR="00A6037F" w:rsidRPr="00A6037F">
        <w:rPr>
          <w:sz w:val="28"/>
          <w:szCs w:val="28"/>
          <w:shd w:val="clear" w:color="auto" w:fill="FFFFFF"/>
        </w:rPr>
        <w:t>О</w:t>
      </w:r>
      <w:proofErr w:type="gramEnd"/>
      <w:r w:rsidR="00A6037F" w:rsidRPr="00A6037F">
        <w:rPr>
          <w:sz w:val="28"/>
          <w:szCs w:val="28"/>
          <w:shd w:val="clear" w:color="auto" w:fill="FFFFFF"/>
        </w:rPr>
        <w:t xml:space="preserve"> результатах опроса членов Аудиторской палаты по вопросам ценового демпинга</w:t>
      </w:r>
      <w:bookmarkEnd w:id="7"/>
      <w:r w:rsidR="00B556AE" w:rsidRPr="00A6037F">
        <w:rPr>
          <w:sz w:val="28"/>
          <w:szCs w:val="28"/>
          <w:lang w:eastAsia="ru-RU"/>
        </w:rPr>
        <w:t>.</w:t>
      </w:r>
      <w:bookmarkEnd w:id="6"/>
    </w:p>
    <w:p w:rsidR="00D44595" w:rsidRPr="00A6037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A6037F">
        <w:rPr>
          <w:i/>
          <w:sz w:val="18"/>
          <w:szCs w:val="18"/>
        </w:rPr>
        <w:t>(</w:t>
      </w:r>
      <w:r w:rsidR="00A6037F" w:rsidRPr="00A6037F">
        <w:rPr>
          <w:i/>
          <w:sz w:val="18"/>
          <w:szCs w:val="18"/>
        </w:rPr>
        <w:t>Абойшева А.М.</w:t>
      </w:r>
      <w:r w:rsidRPr="00A6037F">
        <w:rPr>
          <w:i/>
          <w:sz w:val="18"/>
          <w:szCs w:val="18"/>
        </w:rPr>
        <w:t>)</w:t>
      </w:r>
    </w:p>
    <w:p w:rsidR="00D44595" w:rsidRPr="00A6037F" w:rsidRDefault="00D44595" w:rsidP="00D44595">
      <w:pPr>
        <w:jc w:val="both"/>
        <w:rPr>
          <w:sz w:val="28"/>
          <w:szCs w:val="28"/>
        </w:rPr>
      </w:pPr>
      <w:r w:rsidRPr="00A6037F">
        <w:rPr>
          <w:sz w:val="28"/>
          <w:szCs w:val="28"/>
        </w:rPr>
        <w:t xml:space="preserve">РЕШЕНИЕ: </w:t>
      </w:r>
    </w:p>
    <w:p w:rsidR="00B556AE" w:rsidRPr="00A6037F" w:rsidRDefault="00A6037F" w:rsidP="00A6037F">
      <w:pPr>
        <w:jc w:val="both"/>
        <w:rPr>
          <w:rFonts w:eastAsia="Calibri"/>
          <w:sz w:val="28"/>
          <w:szCs w:val="28"/>
        </w:rPr>
      </w:pPr>
      <w:bookmarkStart w:id="8" w:name="_Hlk57812925"/>
      <w:r w:rsidRPr="00A6037F">
        <w:rPr>
          <w:sz w:val="28"/>
          <w:szCs w:val="28"/>
          <w:shd w:val="clear" w:color="auto" w:fill="FFFFFF"/>
        </w:rPr>
        <w:t>Принять к сведению представленную информацию</w:t>
      </w:r>
      <w:r>
        <w:rPr>
          <w:sz w:val="28"/>
          <w:szCs w:val="28"/>
          <w:shd w:val="clear" w:color="auto" w:fill="FFFFFF"/>
        </w:rPr>
        <w:t>, п</w:t>
      </w:r>
      <w:r w:rsidRPr="00A6037F">
        <w:rPr>
          <w:sz w:val="28"/>
          <w:szCs w:val="28"/>
          <w:shd w:val="clear" w:color="auto" w:fill="FFFFFF"/>
        </w:rPr>
        <w:t>родолжить обсуждение выдвинутых инициатив</w:t>
      </w:r>
      <w:bookmarkEnd w:id="8"/>
      <w:r w:rsidR="00B556AE" w:rsidRPr="00A6037F">
        <w:rPr>
          <w:rFonts w:eastAsia="Calibri"/>
          <w:sz w:val="28"/>
          <w:szCs w:val="28"/>
        </w:rPr>
        <w:t>.</w:t>
      </w:r>
    </w:p>
    <w:p w:rsidR="00D44595" w:rsidRPr="00A6037F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A6037F">
        <w:rPr>
          <w:sz w:val="28"/>
          <w:szCs w:val="28"/>
        </w:rPr>
        <w:t>Вопрос 6</w:t>
      </w:r>
      <w:proofErr w:type="gramStart"/>
      <w:r w:rsidRPr="00A6037F">
        <w:rPr>
          <w:sz w:val="28"/>
          <w:szCs w:val="28"/>
        </w:rPr>
        <w:t xml:space="preserve">: </w:t>
      </w:r>
      <w:bookmarkStart w:id="9" w:name="_Hlk57813000"/>
      <w:r w:rsidR="00A6037F" w:rsidRPr="00A6037F">
        <w:rPr>
          <w:sz w:val="28"/>
          <w:szCs w:val="28"/>
        </w:rPr>
        <w:t>Об</w:t>
      </w:r>
      <w:proofErr w:type="gramEnd"/>
      <w:r w:rsidR="00A6037F" w:rsidRPr="00A6037F">
        <w:rPr>
          <w:sz w:val="28"/>
          <w:szCs w:val="28"/>
        </w:rPr>
        <w:t xml:space="preserve"> одобрении инициативы по проведению Аудиторской палатой обучающих курсов по подготовке к сдаче экзамена </w:t>
      </w:r>
      <w:proofErr w:type="spellStart"/>
      <w:r w:rsidR="00A6037F" w:rsidRPr="00A6037F">
        <w:rPr>
          <w:sz w:val="28"/>
          <w:szCs w:val="28"/>
        </w:rPr>
        <w:t>ДипИФР</w:t>
      </w:r>
      <w:bookmarkEnd w:id="9"/>
      <w:proofErr w:type="spellEnd"/>
      <w:r w:rsidR="00B556AE" w:rsidRPr="00A6037F">
        <w:rPr>
          <w:sz w:val="28"/>
          <w:szCs w:val="28"/>
          <w:lang w:eastAsia="ru-RU"/>
        </w:rPr>
        <w:t>.</w:t>
      </w:r>
    </w:p>
    <w:p w:rsidR="00D44595" w:rsidRPr="00A6037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A6037F">
        <w:rPr>
          <w:i/>
          <w:sz w:val="18"/>
          <w:szCs w:val="18"/>
        </w:rPr>
        <w:t>(</w:t>
      </w:r>
      <w:r w:rsidR="00A6037F" w:rsidRPr="00A6037F">
        <w:rPr>
          <w:i/>
          <w:sz w:val="18"/>
          <w:szCs w:val="18"/>
        </w:rPr>
        <w:t>Кирслите Р.В.</w:t>
      </w:r>
      <w:r w:rsidRPr="00A6037F">
        <w:rPr>
          <w:i/>
          <w:sz w:val="18"/>
          <w:szCs w:val="18"/>
        </w:rPr>
        <w:t>)</w:t>
      </w:r>
    </w:p>
    <w:p w:rsidR="00D44595" w:rsidRPr="00A6037F" w:rsidRDefault="00D44595" w:rsidP="00D44595">
      <w:pPr>
        <w:jc w:val="both"/>
        <w:rPr>
          <w:sz w:val="28"/>
          <w:szCs w:val="28"/>
        </w:rPr>
      </w:pPr>
      <w:r w:rsidRPr="00A6037F">
        <w:rPr>
          <w:sz w:val="28"/>
          <w:szCs w:val="28"/>
        </w:rPr>
        <w:t xml:space="preserve">РЕШЕНИЕ: </w:t>
      </w:r>
    </w:p>
    <w:p w:rsidR="00A6037F" w:rsidRPr="00A6037F" w:rsidRDefault="00A6037F" w:rsidP="00A6037F">
      <w:pPr>
        <w:jc w:val="both"/>
        <w:rPr>
          <w:sz w:val="28"/>
          <w:szCs w:val="28"/>
          <w:shd w:val="clear" w:color="auto" w:fill="FFFFFF"/>
        </w:rPr>
      </w:pPr>
      <w:bookmarkStart w:id="10" w:name="_Hlk57813025"/>
      <w:r w:rsidRPr="00A6037F">
        <w:rPr>
          <w:sz w:val="28"/>
          <w:szCs w:val="28"/>
          <w:lang w:eastAsia="ru-RU"/>
        </w:rPr>
        <w:t xml:space="preserve">Одобрить инициативу по проведению Аудиторской палатой обучающих курсов по подготовке к сдаче экзамена </w:t>
      </w:r>
      <w:proofErr w:type="spellStart"/>
      <w:r w:rsidRPr="00A6037F">
        <w:rPr>
          <w:sz w:val="28"/>
          <w:szCs w:val="28"/>
          <w:lang w:eastAsia="ru-RU"/>
        </w:rPr>
        <w:t>ДипИФР</w:t>
      </w:r>
      <w:bookmarkEnd w:id="10"/>
      <w:proofErr w:type="spellEnd"/>
      <w:r w:rsidRPr="00A6037F">
        <w:rPr>
          <w:sz w:val="28"/>
          <w:szCs w:val="28"/>
          <w:shd w:val="clear" w:color="auto" w:fill="FFFFFF"/>
        </w:rPr>
        <w:t>.</w:t>
      </w:r>
    </w:p>
    <w:p w:rsidR="00275267" w:rsidRPr="00A6037F" w:rsidRDefault="00275267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73D" w:rsidRDefault="004C073D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37F" w:rsidRDefault="00A6037F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37F" w:rsidRPr="00A6037F" w:rsidRDefault="00A6037F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C454EA" w:rsidRPr="00A6037F" w:rsidTr="003B7F39">
        <w:tc>
          <w:tcPr>
            <w:tcW w:w="4536" w:type="dxa"/>
          </w:tcPr>
          <w:p w:rsidR="000573B2" w:rsidRPr="00A6037F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A6037F">
              <w:rPr>
                <w:sz w:val="28"/>
                <w:szCs w:val="28"/>
              </w:rPr>
              <w:t>Председател</w:t>
            </w:r>
            <w:r w:rsidR="0077451C" w:rsidRPr="00A6037F">
              <w:rPr>
                <w:sz w:val="28"/>
                <w:szCs w:val="28"/>
              </w:rPr>
              <w:t>ь</w:t>
            </w:r>
            <w:r w:rsidRPr="00A6037F">
              <w:rPr>
                <w:sz w:val="28"/>
                <w:szCs w:val="28"/>
              </w:rPr>
              <w:t xml:space="preserve"> Аудиторской палаты</w:t>
            </w:r>
          </w:p>
          <w:p w:rsidR="000573B2" w:rsidRPr="00A6037F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0573B2" w:rsidRPr="00A6037F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A6037F" w:rsidRDefault="00B556AE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A6037F">
              <w:rPr>
                <w:i/>
                <w:sz w:val="28"/>
                <w:szCs w:val="28"/>
              </w:rPr>
              <w:t>П</w:t>
            </w:r>
            <w:r w:rsidR="008819CF" w:rsidRPr="00A6037F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215" w:type="dxa"/>
          </w:tcPr>
          <w:p w:rsidR="000573B2" w:rsidRPr="00A6037F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6037F">
              <w:rPr>
                <w:sz w:val="28"/>
                <w:szCs w:val="28"/>
              </w:rPr>
              <w:t>Добрынина Л.А.</w:t>
            </w:r>
          </w:p>
        </w:tc>
      </w:tr>
      <w:tr w:rsidR="00A6037F" w:rsidRPr="00A6037F" w:rsidTr="003B7F39">
        <w:tc>
          <w:tcPr>
            <w:tcW w:w="4536" w:type="dxa"/>
          </w:tcPr>
          <w:p w:rsidR="00A6037F" w:rsidRPr="00A6037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037F" w:rsidRPr="00A6037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A6037F" w:rsidRPr="00A6037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328C" w:rsidRPr="00A6037F" w:rsidTr="003B7F39">
        <w:tc>
          <w:tcPr>
            <w:tcW w:w="4536" w:type="dxa"/>
          </w:tcPr>
          <w:p w:rsidR="0081328C" w:rsidRPr="00A6037F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A6037F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A6037F" w:rsidRDefault="00B556AE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A6037F">
              <w:rPr>
                <w:i/>
                <w:sz w:val="28"/>
                <w:szCs w:val="28"/>
              </w:rPr>
              <w:t>П</w:t>
            </w:r>
            <w:r w:rsidR="008819CF" w:rsidRPr="00A6037F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215" w:type="dxa"/>
          </w:tcPr>
          <w:p w:rsidR="0081328C" w:rsidRPr="00A6037F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6037F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A6037F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A6037F" w:rsidSect="00A603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1" w:bottom="1560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B" w:rsidRDefault="001440BB">
      <w:r>
        <w:separator/>
      </w:r>
    </w:p>
  </w:endnote>
  <w:endnote w:type="continuationSeparator" w:id="0">
    <w:p w:rsidR="001440BB" w:rsidRDefault="0014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B" w:rsidRDefault="001440BB">
      <w:r>
        <w:separator/>
      </w:r>
    </w:p>
  </w:footnote>
  <w:footnote w:type="continuationSeparator" w:id="0">
    <w:p w:rsidR="001440BB" w:rsidRDefault="0014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C4773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31"/>
  </w:num>
  <w:num w:numId="5">
    <w:abstractNumId w:val="15"/>
  </w:num>
  <w:num w:numId="6">
    <w:abstractNumId w:val="7"/>
  </w:num>
  <w:num w:numId="7">
    <w:abstractNumId w:val="14"/>
  </w:num>
  <w:num w:numId="8">
    <w:abstractNumId w:val="28"/>
  </w:num>
  <w:num w:numId="9">
    <w:abstractNumId w:val="12"/>
  </w:num>
  <w:num w:numId="10">
    <w:abstractNumId w:val="25"/>
  </w:num>
  <w:num w:numId="11">
    <w:abstractNumId w:val="3"/>
  </w:num>
  <w:num w:numId="12">
    <w:abstractNumId w:val="4"/>
  </w:num>
  <w:num w:numId="13">
    <w:abstractNumId w:val="13"/>
  </w:num>
  <w:num w:numId="14">
    <w:abstractNumId w:val="26"/>
  </w:num>
  <w:num w:numId="15">
    <w:abstractNumId w:val="29"/>
  </w:num>
  <w:num w:numId="16">
    <w:abstractNumId w:val="27"/>
  </w:num>
  <w:num w:numId="17">
    <w:abstractNumId w:val="2"/>
  </w:num>
  <w:num w:numId="18">
    <w:abstractNumId w:val="20"/>
  </w:num>
  <w:num w:numId="19">
    <w:abstractNumId w:val="0"/>
  </w:num>
  <w:num w:numId="20">
    <w:abstractNumId w:val="11"/>
  </w:num>
  <w:num w:numId="21">
    <w:abstractNumId w:val="1"/>
  </w:num>
  <w:num w:numId="22">
    <w:abstractNumId w:val="18"/>
  </w:num>
  <w:num w:numId="23">
    <w:abstractNumId w:val="17"/>
  </w:num>
  <w:num w:numId="24">
    <w:abstractNumId w:val="10"/>
  </w:num>
  <w:num w:numId="25">
    <w:abstractNumId w:val="30"/>
  </w:num>
  <w:num w:numId="26">
    <w:abstractNumId w:val="9"/>
  </w:num>
  <w:num w:numId="27">
    <w:abstractNumId w:val="8"/>
  </w:num>
  <w:num w:numId="28">
    <w:abstractNumId w:val="23"/>
  </w:num>
  <w:num w:numId="29">
    <w:abstractNumId w:val="32"/>
  </w:num>
  <w:num w:numId="30">
    <w:abstractNumId w:val="19"/>
  </w:num>
  <w:num w:numId="31">
    <w:abstractNumId w:val="16"/>
  </w:num>
  <w:num w:numId="32">
    <w:abstractNumId w:val="21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113A"/>
    <w:rsid w:val="000F4808"/>
    <w:rsid w:val="000F4B08"/>
    <w:rsid w:val="00106CC8"/>
    <w:rsid w:val="00116047"/>
    <w:rsid w:val="001234B8"/>
    <w:rsid w:val="001238F6"/>
    <w:rsid w:val="0013218F"/>
    <w:rsid w:val="0013427E"/>
    <w:rsid w:val="001440BB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A09F1"/>
    <w:rsid w:val="002A1056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5F20"/>
    <w:rsid w:val="003B7F39"/>
    <w:rsid w:val="003D7282"/>
    <w:rsid w:val="003D78CC"/>
    <w:rsid w:val="003E5D6D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90602"/>
    <w:rsid w:val="004B0E6A"/>
    <w:rsid w:val="004C073D"/>
    <w:rsid w:val="004C2C8F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63B83"/>
    <w:rsid w:val="005709E8"/>
    <w:rsid w:val="00580E90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14300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B4153"/>
    <w:rsid w:val="006B452B"/>
    <w:rsid w:val="006B66F1"/>
    <w:rsid w:val="006C55B7"/>
    <w:rsid w:val="006D0542"/>
    <w:rsid w:val="006D073D"/>
    <w:rsid w:val="006D7E9B"/>
    <w:rsid w:val="006E50CC"/>
    <w:rsid w:val="006F1A1F"/>
    <w:rsid w:val="007078C7"/>
    <w:rsid w:val="00721330"/>
    <w:rsid w:val="00722DA4"/>
    <w:rsid w:val="007354CD"/>
    <w:rsid w:val="00740DAA"/>
    <w:rsid w:val="00745BFF"/>
    <w:rsid w:val="00751879"/>
    <w:rsid w:val="00752C95"/>
    <w:rsid w:val="007534F3"/>
    <w:rsid w:val="00757570"/>
    <w:rsid w:val="00760E2B"/>
    <w:rsid w:val="00763D87"/>
    <w:rsid w:val="00764D02"/>
    <w:rsid w:val="0077451C"/>
    <w:rsid w:val="0077702B"/>
    <w:rsid w:val="00784635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C4773"/>
    <w:rsid w:val="008E0B5F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70B96"/>
    <w:rsid w:val="00977C4B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268BF"/>
    <w:rsid w:val="00A26E47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B1180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66D9"/>
    <w:rsid w:val="00F53D99"/>
    <w:rsid w:val="00F60F23"/>
    <w:rsid w:val="00F6254E"/>
    <w:rsid w:val="00F75A78"/>
    <w:rsid w:val="00F96671"/>
    <w:rsid w:val="00FB071C"/>
    <w:rsid w:val="00FB0B13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F3B37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20</cp:revision>
  <cp:lastPrinted>2020-10-23T11:01:00Z</cp:lastPrinted>
  <dcterms:created xsi:type="dcterms:W3CDTF">2020-09-08T10:54:00Z</dcterms:created>
  <dcterms:modified xsi:type="dcterms:W3CDTF">2020-12-02T11:57:00Z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