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660">
        <w:rPr>
          <w:sz w:val="28"/>
          <w:szCs w:val="28"/>
        </w:rPr>
        <w:t>2</w:t>
      </w:r>
      <w:r w:rsidR="00B507B9">
        <w:rPr>
          <w:sz w:val="28"/>
          <w:szCs w:val="28"/>
        </w:rPr>
        <w:t>4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635FC0">
        <w:rPr>
          <w:sz w:val="28"/>
          <w:szCs w:val="28"/>
        </w:rPr>
        <w:t>заочной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D85660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6C4F9C" w:rsidRPr="0012461A" w:rsidTr="00453563">
        <w:tc>
          <w:tcPr>
            <w:tcW w:w="3828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BB1B57" w:rsidRPr="0012461A">
              <w:rPr>
                <w:sz w:val="28"/>
                <w:szCs w:val="28"/>
              </w:rPr>
              <w:t>Шельманова О.В.</w:t>
            </w:r>
            <w:r w:rsidR="006C4F9C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6C4F9C">
              <w:rPr>
                <w:sz w:val="28"/>
                <w:szCs w:val="28"/>
              </w:rPr>
              <w:t>Степанеева О.И., Верещагина И.В.</w:t>
            </w:r>
          </w:p>
        </w:tc>
      </w:tr>
    </w:tbl>
    <w:p w:rsidR="00D44595" w:rsidRPr="009A6892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9A6892">
        <w:rPr>
          <w:sz w:val="28"/>
          <w:szCs w:val="28"/>
        </w:rPr>
        <w:t xml:space="preserve">Вопрос </w:t>
      </w:r>
      <w:r w:rsidR="000F07EA" w:rsidRPr="009A6892">
        <w:rPr>
          <w:sz w:val="28"/>
          <w:szCs w:val="28"/>
        </w:rPr>
        <w:t>1</w:t>
      </w:r>
      <w:r w:rsidR="00EF5E9F" w:rsidRPr="009A6892">
        <w:rPr>
          <w:sz w:val="28"/>
          <w:szCs w:val="28"/>
        </w:rPr>
        <w:t xml:space="preserve">. </w:t>
      </w:r>
      <w:r w:rsidR="009A6892" w:rsidRPr="009A6892">
        <w:rPr>
          <w:sz w:val="28"/>
          <w:szCs w:val="28"/>
          <w:shd w:val="clear" w:color="auto" w:fill="FFFFFF"/>
        </w:rPr>
        <w:t>О заявлении ООО «ФБК-бел» о замене специалиста по внешней оценке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B507B9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361401" w:rsidRDefault="009A6892" w:rsidP="00B507B9">
      <w:pPr>
        <w:jc w:val="both"/>
        <w:rPr>
          <w:sz w:val="28"/>
          <w:szCs w:val="28"/>
          <w:shd w:val="clear" w:color="auto" w:fill="FFFFFF"/>
        </w:rPr>
      </w:pPr>
      <w:r w:rsidRPr="009A6892">
        <w:rPr>
          <w:sz w:val="28"/>
          <w:szCs w:val="28"/>
          <w:shd w:val="clear" w:color="auto" w:fill="FFFFFF"/>
        </w:rPr>
        <w:t xml:space="preserve">Отказать в удовлетворении заявления ООО «ФБК-бел» о замене </w:t>
      </w:r>
      <w:proofErr w:type="gramStart"/>
      <w:r w:rsidRPr="009A6892">
        <w:rPr>
          <w:sz w:val="28"/>
          <w:szCs w:val="28"/>
          <w:shd w:val="clear" w:color="auto" w:fill="FFFFFF"/>
        </w:rPr>
        <w:t>специалиста по внешней оценке</w:t>
      </w:r>
      <w:proofErr w:type="gramEnd"/>
      <w:r w:rsidRPr="009A6892">
        <w:rPr>
          <w:sz w:val="28"/>
          <w:szCs w:val="28"/>
          <w:shd w:val="clear" w:color="auto" w:fill="FFFFFF"/>
        </w:rPr>
        <w:t xml:space="preserve"> качества работы ООО «ФБК-бел» в связи с отсутствием в нем мотивации, указывающей на нарушение принципов внешней оценки и обусловливающей необходимость замены специалиста по внешней оценке</w:t>
      </w:r>
      <w:r w:rsidR="00361401" w:rsidRPr="00361401">
        <w:rPr>
          <w:sz w:val="28"/>
          <w:szCs w:val="28"/>
          <w:shd w:val="clear" w:color="auto" w:fill="FFFFFF"/>
        </w:rPr>
        <w:t>.</w:t>
      </w:r>
    </w:p>
    <w:p w:rsidR="003E2A2E" w:rsidRDefault="003E2A2E" w:rsidP="00B507B9">
      <w:pPr>
        <w:jc w:val="both"/>
        <w:rPr>
          <w:sz w:val="28"/>
          <w:szCs w:val="28"/>
        </w:rPr>
      </w:pPr>
    </w:p>
    <w:p w:rsidR="006C4F9C" w:rsidRDefault="006C4F9C" w:rsidP="00B507B9">
      <w:pPr>
        <w:jc w:val="both"/>
        <w:rPr>
          <w:sz w:val="28"/>
          <w:szCs w:val="28"/>
        </w:rPr>
      </w:pPr>
    </w:p>
    <w:p w:rsidR="006C4F9C" w:rsidRPr="0012461A" w:rsidRDefault="006C4F9C" w:rsidP="00B507B9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F15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A6" w:rsidRDefault="00F374A6">
      <w:r>
        <w:separator/>
      </w:r>
    </w:p>
  </w:endnote>
  <w:endnote w:type="continuationSeparator" w:id="0">
    <w:p w:rsidR="00F374A6" w:rsidRDefault="00F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A6" w:rsidRDefault="00F374A6">
      <w:r>
        <w:separator/>
      </w:r>
    </w:p>
  </w:footnote>
  <w:footnote w:type="continuationSeparator" w:id="0">
    <w:p w:rsidR="00F374A6" w:rsidRDefault="00F3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7"/>
  </w:num>
  <w:num w:numId="4">
    <w:abstractNumId w:val="45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4"/>
  </w:num>
  <w:num w:numId="26">
    <w:abstractNumId w:val="15"/>
  </w:num>
  <w:num w:numId="27">
    <w:abstractNumId w:val="14"/>
  </w:num>
  <w:num w:numId="28">
    <w:abstractNumId w:val="32"/>
  </w:num>
  <w:num w:numId="29">
    <w:abstractNumId w:val="46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10</cp:revision>
  <cp:lastPrinted>2021-06-21T06:48:00Z</cp:lastPrinted>
  <dcterms:created xsi:type="dcterms:W3CDTF">2021-06-11T15:11:00Z</dcterms:created>
  <dcterms:modified xsi:type="dcterms:W3CDTF">2021-09-16T12:26:00Z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