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A8FA7" w14:textId="77777777" w:rsidR="008B5E89" w:rsidRPr="00E17EF7" w:rsidRDefault="00EC5456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ПРОТОКОЛ</w:t>
      </w:r>
      <w:r w:rsidR="00A42A09" w:rsidRPr="00E17EF7">
        <w:rPr>
          <w:sz w:val="28"/>
          <w:szCs w:val="28"/>
        </w:rPr>
        <w:t xml:space="preserve"> №</w:t>
      </w:r>
      <w:r w:rsidR="00766814" w:rsidRPr="00C9121F">
        <w:rPr>
          <w:sz w:val="28"/>
          <w:szCs w:val="28"/>
        </w:rPr>
        <w:t xml:space="preserve"> 3</w:t>
      </w:r>
    </w:p>
    <w:p w14:paraId="6255A8CC" w14:textId="77777777" w:rsidR="000E7403" w:rsidRPr="00E17EF7" w:rsidRDefault="008833A2" w:rsidP="00BA3DDB">
      <w:pPr>
        <w:keepNext/>
        <w:jc w:val="center"/>
        <w:rPr>
          <w:sz w:val="28"/>
          <w:szCs w:val="28"/>
        </w:rPr>
      </w:pPr>
      <w:r w:rsidRPr="00E17EF7">
        <w:rPr>
          <w:sz w:val="28"/>
          <w:szCs w:val="28"/>
        </w:rPr>
        <w:t>З</w:t>
      </w:r>
      <w:r w:rsidR="00EC5456" w:rsidRPr="00E17EF7">
        <w:rPr>
          <w:sz w:val="28"/>
          <w:szCs w:val="28"/>
        </w:rPr>
        <w:t xml:space="preserve">аседания </w:t>
      </w:r>
      <w:r w:rsidR="004015C5" w:rsidRPr="00E17EF7">
        <w:rPr>
          <w:sz w:val="28"/>
          <w:szCs w:val="28"/>
        </w:rPr>
        <w:t>П</w:t>
      </w:r>
      <w:r w:rsidR="00EC5456" w:rsidRPr="00E17EF7">
        <w:rPr>
          <w:sz w:val="28"/>
          <w:szCs w:val="28"/>
        </w:rPr>
        <w:t>равления Аудиторской палаты</w:t>
      </w:r>
      <w:r w:rsidR="001A7C2F" w:rsidRPr="00E17EF7">
        <w:rPr>
          <w:sz w:val="28"/>
          <w:szCs w:val="28"/>
        </w:rPr>
        <w:t xml:space="preserve"> в </w:t>
      </w:r>
      <w:r w:rsidR="006F51DB" w:rsidRPr="00E17EF7">
        <w:rPr>
          <w:sz w:val="28"/>
          <w:szCs w:val="28"/>
        </w:rPr>
        <w:t>очной</w:t>
      </w:r>
      <w:r w:rsidR="001A7C2F" w:rsidRPr="00E17EF7">
        <w:rPr>
          <w:sz w:val="28"/>
          <w:szCs w:val="28"/>
        </w:rPr>
        <w:t xml:space="preserve"> форме</w:t>
      </w:r>
    </w:p>
    <w:p w14:paraId="0B397D9E" w14:textId="77777777" w:rsidR="00363D95" w:rsidRPr="00E17EF7" w:rsidRDefault="00363D95" w:rsidP="00BA3DDB">
      <w:pPr>
        <w:keepNext/>
        <w:ind w:firstLine="709"/>
        <w:jc w:val="center"/>
        <w:rPr>
          <w:sz w:val="28"/>
          <w:szCs w:val="28"/>
        </w:rPr>
      </w:pPr>
    </w:p>
    <w:p w14:paraId="3794D244" w14:textId="77777777" w:rsidR="000E7403" w:rsidRPr="00E17EF7" w:rsidRDefault="000E7403" w:rsidP="00BA3DDB">
      <w:pPr>
        <w:keepNext/>
        <w:ind w:firstLine="709"/>
        <w:jc w:val="center"/>
        <w:rPr>
          <w:sz w:val="28"/>
          <w:szCs w:val="28"/>
        </w:rPr>
      </w:pPr>
    </w:p>
    <w:p w14:paraId="6353598F" w14:textId="77777777" w:rsidR="000E7403" w:rsidRPr="00E17EF7" w:rsidRDefault="00766814" w:rsidP="00BA3DDB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09.02.2023</w:t>
      </w:r>
      <w:r w:rsidR="00EF5E9F" w:rsidRPr="00E17EF7">
        <w:rPr>
          <w:sz w:val="28"/>
          <w:szCs w:val="28"/>
        </w:rPr>
        <w:tab/>
      </w:r>
      <w:r w:rsidR="00EC5456" w:rsidRPr="00E17EF7">
        <w:rPr>
          <w:sz w:val="28"/>
          <w:szCs w:val="28"/>
        </w:rPr>
        <w:t xml:space="preserve"> г. Минск</w:t>
      </w:r>
    </w:p>
    <w:p w14:paraId="0F9FC182" w14:textId="77777777" w:rsidR="00A744E7" w:rsidRPr="00E17EF7" w:rsidRDefault="00A744E7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p w14:paraId="7ECF43AE" w14:textId="77777777" w:rsidR="006A1416" w:rsidRPr="00E17EF7" w:rsidRDefault="006A1416" w:rsidP="00BA3DDB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6237"/>
      </w:tblGrid>
      <w:tr w:rsidR="008B1C0B" w:rsidRPr="00E17EF7" w14:paraId="37D7B05E" w14:textId="77777777" w:rsidTr="00736E68">
        <w:tc>
          <w:tcPr>
            <w:tcW w:w="3407" w:type="dxa"/>
          </w:tcPr>
          <w:p w14:paraId="7329B155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Председатель:</w:t>
            </w:r>
          </w:p>
          <w:p w14:paraId="0711A2B1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</w:p>
          <w:p w14:paraId="706477E6" w14:textId="7CB291CB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председателя:</w:t>
            </w:r>
          </w:p>
        </w:tc>
        <w:tc>
          <w:tcPr>
            <w:tcW w:w="6237" w:type="dxa"/>
          </w:tcPr>
          <w:p w14:paraId="54BB9AD2" w14:textId="77777777" w:rsidR="008B1C0B" w:rsidRDefault="008B1C0B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Сыч Д.И.</w:t>
            </w:r>
          </w:p>
          <w:p w14:paraId="7E9CFD67" w14:textId="77777777" w:rsidR="00C9121F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9589EFA" w14:textId="31033C23" w:rsidR="00C9121F" w:rsidRPr="00E17EF7" w:rsidRDefault="00C9121F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Гвардиян Н.И.</w:t>
            </w:r>
          </w:p>
        </w:tc>
      </w:tr>
      <w:tr w:rsidR="00033046" w:rsidRPr="00E17EF7" w14:paraId="48843752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6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6895CDED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bookmarkStart w:id="0" w:name="_Hlk116646486"/>
          </w:p>
          <w:p w14:paraId="5609FDC0" w14:textId="77777777" w:rsidR="00033046" w:rsidRPr="00E17EF7" w:rsidRDefault="00033046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85883DE" w14:textId="77777777" w:rsidR="00660163" w:rsidRDefault="00660163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</w:p>
          <w:p w14:paraId="56C7C2AC" w14:textId="30C97ECB" w:rsidR="00736E68" w:rsidRPr="00E17EF7" w:rsidRDefault="00766814" w:rsidP="00BA3D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Бекешко Д.А., Верещагина И.В., </w:t>
            </w:r>
            <w:r w:rsidR="00C9121F">
              <w:rPr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 xml:space="preserve">Евдокимович А.А., Кирслите Р.В., </w:t>
            </w:r>
            <w:r w:rsidRPr="00E17EF7">
              <w:rPr>
                <w:sz w:val="28"/>
                <w:szCs w:val="28"/>
              </w:rPr>
              <w:t>Костян Д.</w:t>
            </w:r>
            <w:r>
              <w:rPr>
                <w:sz w:val="28"/>
                <w:szCs w:val="28"/>
              </w:rPr>
              <w:t>М</w:t>
            </w:r>
            <w:r w:rsidRPr="00E17EF7">
              <w:rPr>
                <w:sz w:val="28"/>
                <w:szCs w:val="28"/>
              </w:rPr>
              <w:t>., Миткевич Т.</w:t>
            </w:r>
            <w:r>
              <w:rPr>
                <w:sz w:val="28"/>
                <w:szCs w:val="28"/>
              </w:rPr>
              <w:t>С</w:t>
            </w:r>
            <w:r w:rsidRPr="00E17EF7">
              <w:rPr>
                <w:sz w:val="28"/>
                <w:szCs w:val="28"/>
              </w:rPr>
              <w:t>., Перелыгина М.А.</w:t>
            </w:r>
          </w:p>
        </w:tc>
      </w:tr>
      <w:tr w:rsidR="00736E68" w:rsidRPr="00E17EF7" w14:paraId="3BCAC543" w14:textId="77777777" w:rsidTr="0073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</w:tcPr>
          <w:p w14:paraId="134B21C7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9"/>
              <w:rPr>
                <w:sz w:val="28"/>
                <w:szCs w:val="28"/>
              </w:rPr>
            </w:pPr>
            <w:r w:rsidRPr="00E17EF7">
              <w:rPr>
                <w:sz w:val="28"/>
                <w:szCs w:val="28"/>
              </w:rPr>
              <w:t>Участвовали: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445B92BA" w14:textId="77777777" w:rsidR="00736E68" w:rsidRPr="00E17EF7" w:rsidRDefault="00736E68" w:rsidP="007F71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Фесина С.В. – член Наблюдательного совета по аудиторской деятельности</w:t>
            </w:r>
          </w:p>
          <w:p w14:paraId="0818D5B2" w14:textId="77777777" w:rsidR="00736E68" w:rsidRPr="00E17EF7" w:rsidRDefault="00736E68" w:rsidP="007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Павловец В.В.</w:t>
            </w:r>
            <w:r w:rsidRPr="00E17EF7">
              <w:rPr>
                <w:sz w:val="28"/>
                <w:szCs w:val="28"/>
              </w:rPr>
              <w:t xml:space="preserve"> – член </w:t>
            </w:r>
            <w:r>
              <w:rPr>
                <w:sz w:val="28"/>
                <w:szCs w:val="28"/>
              </w:rPr>
              <w:t>Контрольно-ревизионной комиссии Аудиторской палаты</w:t>
            </w:r>
          </w:p>
        </w:tc>
      </w:tr>
    </w:tbl>
    <w:p w14:paraId="6CFE6CA2" w14:textId="77777777" w:rsidR="00E17EF7" w:rsidRPr="00B21D32" w:rsidRDefault="00E17EF7" w:rsidP="00B21D32">
      <w:pPr>
        <w:keepNext/>
        <w:pBdr>
          <w:bottom w:val="single" w:sz="4" w:space="1" w:color="auto"/>
        </w:pBd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1.</w:t>
      </w:r>
      <w:r w:rsidR="00766814" w:rsidRPr="00B21D32">
        <w:rPr>
          <w:b/>
          <w:sz w:val="28"/>
          <w:szCs w:val="28"/>
        </w:rPr>
        <w:t xml:space="preserve"> </w:t>
      </w:r>
      <w:r w:rsidR="00766814" w:rsidRPr="00B21D32">
        <w:rPr>
          <w:bCs/>
          <w:sz w:val="28"/>
          <w:szCs w:val="28"/>
        </w:rPr>
        <w:t>Об исключении аудитора – индивидуального предпринимателя Самковой Алины Сазоновны из членов Аудиторской палаты.</w:t>
      </w:r>
    </w:p>
    <w:p w14:paraId="779A861F" w14:textId="77777777" w:rsidR="00E17EF7" w:rsidRPr="00B21D32" w:rsidRDefault="00E17EF7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736E68" w:rsidRPr="00B21D32">
        <w:rPr>
          <w:bCs/>
          <w:i/>
          <w:sz w:val="20"/>
          <w:szCs w:val="20"/>
        </w:rPr>
        <w:t>Миткевич Т.С.)</w:t>
      </w:r>
    </w:p>
    <w:p w14:paraId="7E185C74" w14:textId="77777777" w:rsidR="00766814" w:rsidRPr="00B21D32" w:rsidRDefault="00766814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СЛУШАЛИ: Миткевич Т.С., которая предложила принять решение об исключении аудитора – индивидуального предпринимателя Самковой Алины Сазоновны из членов Аудиторской палаты</w:t>
      </w:r>
      <w:r w:rsidR="00F1143D" w:rsidRPr="00B21D32">
        <w:rPr>
          <w:bCs/>
          <w:sz w:val="28"/>
          <w:szCs w:val="28"/>
        </w:rPr>
        <w:t xml:space="preserve"> на основании заявления последней</w:t>
      </w:r>
      <w:r w:rsidRPr="00B21D32">
        <w:rPr>
          <w:bCs/>
          <w:sz w:val="28"/>
          <w:szCs w:val="28"/>
        </w:rPr>
        <w:t>.</w:t>
      </w:r>
    </w:p>
    <w:p w14:paraId="079FBE76" w14:textId="77777777" w:rsidR="00F71EFE" w:rsidRPr="008B011E" w:rsidRDefault="00E17EF7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165A7323" w14:textId="77777777" w:rsidR="00736E68" w:rsidRPr="00B21D32" w:rsidRDefault="00F1143D" w:rsidP="00736E68">
      <w:pPr>
        <w:pBdr>
          <w:bottom w:val="single" w:sz="4" w:space="1" w:color="auto"/>
        </w:pBdr>
        <w:ind w:right="-1"/>
        <w:jc w:val="both"/>
        <w:rPr>
          <w:sz w:val="28"/>
          <w:szCs w:val="28"/>
        </w:rPr>
      </w:pPr>
      <w:r w:rsidRPr="00B21D32">
        <w:rPr>
          <w:bCs/>
          <w:sz w:val="28"/>
          <w:szCs w:val="28"/>
        </w:rPr>
        <w:t>Исключить Самкову Алину Сазоновну из членов Аудиторской палаты на основании заявления от 24 января 2023 г. в связи с принятым решением о прекращении осуществления аудиторской деятельности.</w:t>
      </w:r>
    </w:p>
    <w:p w14:paraId="26FFB705" w14:textId="77777777" w:rsidR="00E17EF7" w:rsidRPr="00B21D32" w:rsidRDefault="00E17EF7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Вопрос 2.</w:t>
      </w:r>
      <w:r w:rsidR="00F1143D" w:rsidRPr="00B21D32">
        <w:rPr>
          <w:b/>
          <w:sz w:val="28"/>
          <w:szCs w:val="28"/>
        </w:rPr>
        <w:t xml:space="preserve"> </w:t>
      </w:r>
      <w:r w:rsidR="00F1143D" w:rsidRPr="00B21D32">
        <w:rPr>
          <w:bCs/>
          <w:sz w:val="28"/>
          <w:szCs w:val="28"/>
        </w:rPr>
        <w:t>О привлечении для осуществления внешней оценки в виде мониторинга специалистов по внешней оценке.</w:t>
      </w:r>
    </w:p>
    <w:p w14:paraId="3B1D0239" w14:textId="77777777" w:rsidR="00E17EF7" w:rsidRPr="00B21D32" w:rsidRDefault="00E17EF7" w:rsidP="003F0EBB">
      <w:pPr>
        <w:pStyle w:val="ab"/>
        <w:keepNext/>
        <w:ind w:left="142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F1143D" w:rsidRPr="00B21D32">
        <w:rPr>
          <w:bCs/>
          <w:i/>
          <w:sz w:val="20"/>
          <w:szCs w:val="20"/>
        </w:rPr>
        <w:t>Сыч Д.И.</w:t>
      </w:r>
      <w:r w:rsidRPr="00B21D32">
        <w:rPr>
          <w:bCs/>
          <w:i/>
          <w:sz w:val="20"/>
          <w:szCs w:val="20"/>
        </w:rPr>
        <w:t>)</w:t>
      </w:r>
    </w:p>
    <w:p w14:paraId="62EB2284" w14:textId="77777777" w:rsidR="00F1143D" w:rsidRPr="00B21D32" w:rsidRDefault="00F1143D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СЛУШАЛИ: Сыча Д.И., который предложил принять решение о привлечении для осуществления внешней оценки в виде мониторинга специалистов по внешней оценке</w:t>
      </w:r>
      <w:r w:rsidR="00B21D32">
        <w:rPr>
          <w:bCs/>
          <w:sz w:val="28"/>
          <w:szCs w:val="28"/>
        </w:rPr>
        <w:t xml:space="preserve"> согласно представленному перечню</w:t>
      </w:r>
      <w:r w:rsidRPr="00B21D32">
        <w:rPr>
          <w:bCs/>
          <w:sz w:val="28"/>
          <w:szCs w:val="28"/>
        </w:rPr>
        <w:t>.</w:t>
      </w:r>
    </w:p>
    <w:p w14:paraId="71980BAD" w14:textId="77777777" w:rsidR="00F1143D" w:rsidRPr="00B21D32" w:rsidRDefault="00F1143D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ВЫСТУПИЛИ:</w:t>
      </w:r>
    </w:p>
    <w:p w14:paraId="7104D100" w14:textId="6CD29560" w:rsidR="00F1143D" w:rsidRPr="00B21D32" w:rsidRDefault="00F1143D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Перелыгина М.А., </w:t>
      </w:r>
      <w:r w:rsidR="00C9121F" w:rsidRPr="00C9121F">
        <w:rPr>
          <w:bCs/>
          <w:sz w:val="28"/>
          <w:szCs w:val="28"/>
        </w:rPr>
        <w:t>Фесина С.В. и Верещагина И.В.</w:t>
      </w:r>
      <w:r w:rsidR="00C9121F">
        <w:rPr>
          <w:bCs/>
          <w:sz w:val="28"/>
          <w:szCs w:val="28"/>
        </w:rPr>
        <w:t xml:space="preserve">, которые </w:t>
      </w:r>
      <w:r w:rsidR="00FF6900">
        <w:rPr>
          <w:bCs/>
          <w:sz w:val="28"/>
          <w:szCs w:val="28"/>
        </w:rPr>
        <w:t>выступили о ходе проведения</w:t>
      </w:r>
      <w:r w:rsidR="00C9121F" w:rsidRPr="00C9121F">
        <w:rPr>
          <w:bCs/>
          <w:sz w:val="28"/>
          <w:szCs w:val="28"/>
        </w:rPr>
        <w:t xml:space="preserve"> </w:t>
      </w:r>
      <w:r w:rsidR="00C9121F">
        <w:rPr>
          <w:bCs/>
          <w:sz w:val="28"/>
          <w:szCs w:val="28"/>
        </w:rPr>
        <w:t>внешн</w:t>
      </w:r>
      <w:r w:rsidR="00FF6900">
        <w:rPr>
          <w:bCs/>
          <w:sz w:val="28"/>
          <w:szCs w:val="28"/>
        </w:rPr>
        <w:t>ей</w:t>
      </w:r>
      <w:r w:rsidR="00C9121F">
        <w:rPr>
          <w:bCs/>
          <w:sz w:val="28"/>
          <w:szCs w:val="28"/>
        </w:rPr>
        <w:t xml:space="preserve"> оценк</w:t>
      </w:r>
      <w:r w:rsidR="00FF6900">
        <w:rPr>
          <w:bCs/>
          <w:sz w:val="28"/>
          <w:szCs w:val="28"/>
        </w:rPr>
        <w:t>и</w:t>
      </w:r>
      <w:r w:rsidR="00C9121F">
        <w:rPr>
          <w:bCs/>
          <w:sz w:val="28"/>
          <w:szCs w:val="28"/>
        </w:rPr>
        <w:t xml:space="preserve"> в виде мониторинга</w:t>
      </w:r>
      <w:r w:rsidR="00C9121F" w:rsidRPr="00C9121F">
        <w:rPr>
          <w:bCs/>
          <w:sz w:val="28"/>
          <w:szCs w:val="28"/>
        </w:rPr>
        <w:t>.</w:t>
      </w:r>
    </w:p>
    <w:p w14:paraId="60D2CF3B" w14:textId="26DF08C8" w:rsidR="00F1143D" w:rsidRPr="00B21D32" w:rsidRDefault="00F1143D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Гвардиян Н.И., которая </w:t>
      </w:r>
      <w:r w:rsidR="00C9121F" w:rsidRPr="00C9121F">
        <w:rPr>
          <w:bCs/>
          <w:sz w:val="28"/>
          <w:szCs w:val="28"/>
        </w:rPr>
        <w:t>пояснила ситуацию</w:t>
      </w:r>
      <w:r w:rsidR="00C9121F">
        <w:rPr>
          <w:bCs/>
          <w:sz w:val="28"/>
          <w:szCs w:val="28"/>
        </w:rPr>
        <w:t xml:space="preserve"> о нехватке ресурсов</w:t>
      </w:r>
      <w:r w:rsidRPr="00B21D32">
        <w:rPr>
          <w:bCs/>
          <w:sz w:val="28"/>
          <w:szCs w:val="28"/>
        </w:rPr>
        <w:t>.</w:t>
      </w:r>
    </w:p>
    <w:p w14:paraId="1264E95F" w14:textId="65B978D6" w:rsidR="00F1143D" w:rsidRPr="00B21D32" w:rsidRDefault="00F1143D" w:rsidP="00BA3DDB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lastRenderedPageBreak/>
        <w:t xml:space="preserve">Кирслите Р.В., которая </w:t>
      </w:r>
      <w:r w:rsidR="00C9121F">
        <w:rPr>
          <w:bCs/>
          <w:sz w:val="28"/>
          <w:szCs w:val="28"/>
        </w:rPr>
        <w:t>обозначила</w:t>
      </w:r>
      <w:r w:rsidR="00C9121F" w:rsidRPr="00C9121F">
        <w:rPr>
          <w:bCs/>
          <w:sz w:val="28"/>
          <w:szCs w:val="28"/>
        </w:rPr>
        <w:t xml:space="preserve">, что к </w:t>
      </w:r>
      <w:r w:rsidR="00C9121F">
        <w:rPr>
          <w:bCs/>
          <w:sz w:val="28"/>
          <w:szCs w:val="28"/>
        </w:rPr>
        <w:t>внешней оценке в виде мониторинга</w:t>
      </w:r>
      <w:r w:rsidR="00C9121F" w:rsidRPr="00C9121F">
        <w:rPr>
          <w:bCs/>
          <w:sz w:val="28"/>
          <w:szCs w:val="28"/>
        </w:rPr>
        <w:t xml:space="preserve"> </w:t>
      </w:r>
      <w:r w:rsidR="00C9121F">
        <w:rPr>
          <w:bCs/>
          <w:sz w:val="28"/>
          <w:szCs w:val="28"/>
        </w:rPr>
        <w:t xml:space="preserve">необходимо </w:t>
      </w:r>
      <w:r w:rsidR="00C9121F" w:rsidRPr="00C9121F">
        <w:rPr>
          <w:bCs/>
          <w:sz w:val="28"/>
          <w:szCs w:val="28"/>
        </w:rPr>
        <w:t xml:space="preserve">привлекать </w:t>
      </w:r>
      <w:r w:rsidR="00C9121F">
        <w:rPr>
          <w:bCs/>
          <w:sz w:val="28"/>
          <w:szCs w:val="28"/>
        </w:rPr>
        <w:t>аудиторов, которые уже успешно прошли внешнюю оценку в виде мониторинга</w:t>
      </w:r>
      <w:r w:rsidRPr="00B21D32">
        <w:rPr>
          <w:bCs/>
          <w:sz w:val="28"/>
          <w:szCs w:val="28"/>
        </w:rPr>
        <w:t>.</w:t>
      </w:r>
    </w:p>
    <w:p w14:paraId="44599A4F" w14:textId="77777777" w:rsidR="00E17EF7" w:rsidRPr="008B011E" w:rsidRDefault="00E17EF7" w:rsidP="00BA3DDB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F1143D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3C819667" w14:textId="77777777" w:rsidR="00F71EFE" w:rsidRPr="00B21D32" w:rsidRDefault="00F1143D" w:rsidP="00F71EFE">
      <w:pPr>
        <w:jc w:val="both"/>
        <w:rPr>
          <w:sz w:val="28"/>
          <w:szCs w:val="28"/>
          <w:shd w:val="clear" w:color="auto" w:fill="FFFFFF"/>
        </w:rPr>
      </w:pPr>
      <w:r w:rsidRPr="00B21D32">
        <w:rPr>
          <w:bCs/>
          <w:sz w:val="28"/>
          <w:szCs w:val="28"/>
        </w:rPr>
        <w:t>Руководствуясь пунктом 27 внутренних правил аудиторской деятельности «Внешняя оценка качества работы аудиторских организаций, аудиторов, осуществляющих деятельность в качестве индивидуальных предпринимателей», утвержденных Решением Правления Аудиторской палаты от 17.09.2021 г. № 25, привлечь для осуществления внешней оценки в виде мониторинга специалистов по внешней оценке согласно перечня (прилагается).</w:t>
      </w:r>
    </w:p>
    <w:p w14:paraId="5273AEC1" w14:textId="77777777" w:rsidR="00F71EFE" w:rsidRPr="00B21D32" w:rsidRDefault="00DD55AC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>В</w:t>
      </w:r>
      <w:r w:rsidR="00736E68" w:rsidRPr="00B21D32">
        <w:rPr>
          <w:b/>
          <w:sz w:val="28"/>
          <w:szCs w:val="28"/>
        </w:rPr>
        <w:t xml:space="preserve">опрос </w:t>
      </w:r>
      <w:r w:rsidRPr="00B21D32">
        <w:rPr>
          <w:b/>
          <w:sz w:val="28"/>
          <w:szCs w:val="28"/>
        </w:rPr>
        <w:t>3</w:t>
      </w:r>
      <w:r w:rsidR="00736E68" w:rsidRPr="00B21D32">
        <w:rPr>
          <w:b/>
          <w:sz w:val="28"/>
          <w:szCs w:val="28"/>
        </w:rPr>
        <w:t>.</w:t>
      </w:r>
      <w:r w:rsidRPr="00B21D32">
        <w:rPr>
          <w:b/>
          <w:sz w:val="28"/>
          <w:szCs w:val="28"/>
        </w:rPr>
        <w:t xml:space="preserve"> </w:t>
      </w:r>
      <w:r w:rsidRPr="00B21D32">
        <w:rPr>
          <w:bCs/>
          <w:sz w:val="28"/>
          <w:szCs w:val="28"/>
        </w:rPr>
        <w:t>Об утверждении новой редакции Положения о предоставлении сведений и информации в Аудиторскую палату.</w:t>
      </w:r>
    </w:p>
    <w:p w14:paraId="3B040AF0" w14:textId="77777777" w:rsidR="00F71EFE" w:rsidRPr="00B21D32" w:rsidRDefault="00F71EFE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</w:t>
      </w:r>
      <w:r w:rsidR="00DD55AC" w:rsidRPr="00B21D32">
        <w:rPr>
          <w:bCs/>
          <w:i/>
          <w:sz w:val="20"/>
          <w:szCs w:val="20"/>
        </w:rPr>
        <w:t>Миткевич Т.С.</w:t>
      </w:r>
      <w:r w:rsidRPr="00B21D32">
        <w:rPr>
          <w:bCs/>
          <w:i/>
          <w:sz w:val="20"/>
          <w:szCs w:val="20"/>
        </w:rPr>
        <w:t>)</w:t>
      </w:r>
    </w:p>
    <w:p w14:paraId="25247773" w14:textId="77777777" w:rsidR="00B136DD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СЛУШАЛИ: Миткевич Т.С., которая предложила утвердить новую редакцию Положения о предоставлении сведений и информации в Аудиторскую палату.</w:t>
      </w:r>
    </w:p>
    <w:p w14:paraId="03073D97" w14:textId="77777777" w:rsidR="00DD55AC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ВЫСТУПИЛИ:</w:t>
      </w:r>
    </w:p>
    <w:p w14:paraId="47D26FEB" w14:textId="2EB3CA03" w:rsidR="00DD55AC" w:rsidRPr="00B21D32" w:rsidRDefault="00DD55AC" w:rsidP="00F71EFE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Верещагина И.В., которая </w:t>
      </w:r>
      <w:r w:rsidR="00B75D07">
        <w:rPr>
          <w:bCs/>
          <w:sz w:val="28"/>
          <w:szCs w:val="28"/>
        </w:rPr>
        <w:t>задала вопрос о</w:t>
      </w:r>
      <w:r w:rsidR="00C9121F">
        <w:rPr>
          <w:bCs/>
          <w:sz w:val="28"/>
          <w:szCs w:val="28"/>
        </w:rPr>
        <w:t xml:space="preserve"> причин</w:t>
      </w:r>
      <w:r w:rsidR="00B75D07">
        <w:rPr>
          <w:bCs/>
          <w:sz w:val="28"/>
          <w:szCs w:val="28"/>
        </w:rPr>
        <w:t>е</w:t>
      </w:r>
      <w:r w:rsidR="00C9121F">
        <w:rPr>
          <w:bCs/>
          <w:sz w:val="28"/>
          <w:szCs w:val="28"/>
        </w:rPr>
        <w:t xml:space="preserve"> внесения изменений в </w:t>
      </w:r>
      <w:r w:rsidR="00C9121F" w:rsidRPr="00B21D32">
        <w:rPr>
          <w:bCs/>
          <w:sz w:val="28"/>
          <w:szCs w:val="28"/>
        </w:rPr>
        <w:t>Положени</w:t>
      </w:r>
      <w:r w:rsidR="00C9121F">
        <w:rPr>
          <w:bCs/>
          <w:sz w:val="28"/>
          <w:szCs w:val="28"/>
        </w:rPr>
        <w:t>е</w:t>
      </w:r>
      <w:r w:rsidR="00C9121F" w:rsidRPr="00B21D32">
        <w:rPr>
          <w:bCs/>
          <w:sz w:val="28"/>
          <w:szCs w:val="28"/>
        </w:rPr>
        <w:t xml:space="preserve"> о предоставлении свед</w:t>
      </w:r>
      <w:bookmarkStart w:id="1" w:name="_GoBack"/>
      <w:bookmarkEnd w:id="1"/>
      <w:r w:rsidR="00C9121F" w:rsidRPr="00B21D32">
        <w:rPr>
          <w:bCs/>
          <w:sz w:val="28"/>
          <w:szCs w:val="28"/>
        </w:rPr>
        <w:t>ений и информации в Аудиторскую палату</w:t>
      </w:r>
      <w:r w:rsidRPr="00B21D32">
        <w:rPr>
          <w:bCs/>
          <w:sz w:val="28"/>
          <w:szCs w:val="28"/>
        </w:rPr>
        <w:t>.</w:t>
      </w:r>
    </w:p>
    <w:p w14:paraId="6F1C6EB3" w14:textId="5FE10E71" w:rsidR="00DD55AC" w:rsidRPr="00B21D32" w:rsidRDefault="00C9121F" w:rsidP="00F71EFE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Миткевич Т</w:t>
      </w:r>
      <w:r w:rsidR="00DD55AC" w:rsidRPr="00B21D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С.</w:t>
      </w:r>
      <w:r w:rsidR="00DD55AC" w:rsidRPr="00B21D32">
        <w:rPr>
          <w:bCs/>
          <w:sz w:val="28"/>
          <w:szCs w:val="28"/>
        </w:rPr>
        <w:t xml:space="preserve">, которая </w:t>
      </w:r>
      <w:r w:rsidRPr="00C9121F">
        <w:rPr>
          <w:bCs/>
          <w:sz w:val="28"/>
          <w:szCs w:val="28"/>
        </w:rPr>
        <w:t xml:space="preserve">пояснила, что изменения вносятся с целью приведения с нормами </w:t>
      </w:r>
      <w:r>
        <w:rPr>
          <w:bCs/>
          <w:sz w:val="28"/>
          <w:szCs w:val="28"/>
        </w:rPr>
        <w:t>действующего</w:t>
      </w:r>
      <w:r w:rsidRPr="00C9121F">
        <w:rPr>
          <w:bCs/>
          <w:sz w:val="28"/>
          <w:szCs w:val="28"/>
        </w:rPr>
        <w:t xml:space="preserve"> законодательства</w:t>
      </w:r>
      <w:r w:rsidR="00DD55AC" w:rsidRPr="00B21D32">
        <w:rPr>
          <w:bCs/>
          <w:sz w:val="28"/>
          <w:szCs w:val="28"/>
        </w:rPr>
        <w:t>.</w:t>
      </w:r>
    </w:p>
    <w:p w14:paraId="5CB71958" w14:textId="77777777" w:rsidR="00F71EFE" w:rsidRPr="008B011E" w:rsidRDefault="00F71EFE" w:rsidP="00F71EFE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DD55AC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bookmarkEnd w:id="0"/>
    <w:p w14:paraId="77543894" w14:textId="77777777" w:rsidR="00736E68" w:rsidRPr="00B21D32" w:rsidRDefault="00DD55AC" w:rsidP="00BA3DDB">
      <w:pPr>
        <w:jc w:val="both"/>
        <w:rPr>
          <w:sz w:val="28"/>
          <w:szCs w:val="28"/>
          <w:shd w:val="clear" w:color="auto" w:fill="FFFFFF"/>
        </w:rPr>
      </w:pPr>
      <w:r w:rsidRPr="00B21D32">
        <w:rPr>
          <w:bCs/>
          <w:sz w:val="28"/>
          <w:szCs w:val="28"/>
        </w:rPr>
        <w:t>Утвердить новую редакцию Положения о предоставлении сведений и информации в Аудиторскую палату.</w:t>
      </w:r>
    </w:p>
    <w:p w14:paraId="750B9061" w14:textId="77777777" w:rsidR="00736E68" w:rsidRPr="00B21D32" w:rsidRDefault="00736E68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B97874" w:rsidRPr="00B21D32">
        <w:rPr>
          <w:b/>
          <w:sz w:val="28"/>
          <w:szCs w:val="28"/>
        </w:rPr>
        <w:t>4</w:t>
      </w:r>
      <w:r w:rsidRPr="00B21D32">
        <w:rPr>
          <w:b/>
          <w:sz w:val="28"/>
          <w:szCs w:val="28"/>
        </w:rPr>
        <w:t>.</w:t>
      </w:r>
      <w:r w:rsidR="00C33B5E" w:rsidRPr="00B21D32">
        <w:rPr>
          <w:b/>
          <w:sz w:val="28"/>
          <w:szCs w:val="28"/>
        </w:rPr>
        <w:t xml:space="preserve"> </w:t>
      </w:r>
      <w:r w:rsidR="00C33B5E" w:rsidRPr="00B21D32">
        <w:rPr>
          <w:bCs/>
          <w:sz w:val="28"/>
          <w:szCs w:val="28"/>
        </w:rPr>
        <w:t>О рассмотрении жалобы ООО «Кэпт» от 20 января 2023 г. № 2001-03 на решение о применении мер воздействия от 30.12.2022 г. № 10-3/156-18.</w:t>
      </w:r>
    </w:p>
    <w:p w14:paraId="57AEDAF0" w14:textId="77777777" w:rsidR="00736E68" w:rsidRPr="00B21D32" w:rsidRDefault="00736E68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(Сыч Д.И.)</w:t>
      </w:r>
    </w:p>
    <w:p w14:paraId="6A121335" w14:textId="459E6ADF" w:rsidR="00C33B5E" w:rsidRPr="00B21D32" w:rsidRDefault="00C33B5E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СЛУШАЛИ: Сыча Д.И., который </w:t>
      </w:r>
      <w:r w:rsidR="00B75D07">
        <w:rPr>
          <w:bCs/>
          <w:sz w:val="28"/>
          <w:szCs w:val="28"/>
        </w:rPr>
        <w:t>вынес на рассмотрение вопрос об</w:t>
      </w:r>
      <w:r w:rsidRPr="00B21D32">
        <w:rPr>
          <w:bCs/>
          <w:sz w:val="28"/>
          <w:szCs w:val="28"/>
        </w:rPr>
        <w:t xml:space="preserve"> удовлетвор</w:t>
      </w:r>
      <w:r w:rsidR="00B75D07">
        <w:rPr>
          <w:bCs/>
          <w:sz w:val="28"/>
          <w:szCs w:val="28"/>
        </w:rPr>
        <w:t>ении</w:t>
      </w:r>
      <w:r w:rsidRPr="00B21D32">
        <w:rPr>
          <w:bCs/>
          <w:sz w:val="28"/>
          <w:szCs w:val="28"/>
        </w:rPr>
        <w:t xml:space="preserve"> жалоб</w:t>
      </w:r>
      <w:r w:rsidR="00B75D07">
        <w:rPr>
          <w:bCs/>
          <w:sz w:val="28"/>
          <w:szCs w:val="28"/>
        </w:rPr>
        <w:t>ы</w:t>
      </w:r>
      <w:r w:rsidR="00FF6900">
        <w:rPr>
          <w:bCs/>
          <w:sz w:val="28"/>
          <w:szCs w:val="28"/>
        </w:rPr>
        <w:t xml:space="preserve"> </w:t>
      </w:r>
      <w:r w:rsidRPr="00B21D32">
        <w:rPr>
          <w:bCs/>
          <w:sz w:val="28"/>
          <w:szCs w:val="28"/>
        </w:rPr>
        <w:t>ООО «Кэпт» от 20 января 2023 г. № 2001-03 на решение о применении мер воздействия от 30.12.2022 г. № 10-3/156-18</w:t>
      </w:r>
      <w:r w:rsidR="008145A4">
        <w:rPr>
          <w:bCs/>
          <w:sz w:val="28"/>
          <w:szCs w:val="28"/>
        </w:rPr>
        <w:t>.</w:t>
      </w:r>
    </w:p>
    <w:p w14:paraId="5277D948" w14:textId="77777777" w:rsidR="00C33B5E" w:rsidRPr="00B21D32" w:rsidRDefault="00C33B5E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ВЫСТУПИЛИ:</w:t>
      </w:r>
    </w:p>
    <w:p w14:paraId="5AD770C0" w14:textId="282258D4" w:rsidR="00C33B5E" w:rsidRPr="00B21D32" w:rsidRDefault="00C33B5E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Верещагина И.В., которая </w:t>
      </w:r>
      <w:r w:rsidR="00B75D07">
        <w:rPr>
          <w:bCs/>
          <w:sz w:val="28"/>
          <w:szCs w:val="28"/>
        </w:rPr>
        <w:t>детально изложила суть жалобы</w:t>
      </w:r>
      <w:r w:rsidRPr="00B21D32">
        <w:rPr>
          <w:bCs/>
          <w:sz w:val="28"/>
          <w:szCs w:val="28"/>
        </w:rPr>
        <w:t>.</w:t>
      </w:r>
    </w:p>
    <w:p w14:paraId="1C56501E" w14:textId="106C588F" w:rsidR="00C33B5E" w:rsidRPr="00B21D32" w:rsidRDefault="00B75D07" w:rsidP="00736E68">
      <w:pPr>
        <w:spacing w:before="12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Сыч Д.И., Гвардиян Н.И., Кирслите Р.В., </w:t>
      </w:r>
      <w:r w:rsidR="00C33B5E" w:rsidRPr="00B21D32">
        <w:rPr>
          <w:bCs/>
          <w:sz w:val="28"/>
          <w:szCs w:val="28"/>
        </w:rPr>
        <w:t>Бекешко Д.А.</w:t>
      </w:r>
      <w:r w:rsidR="00FF6900">
        <w:rPr>
          <w:bCs/>
          <w:sz w:val="28"/>
          <w:szCs w:val="28"/>
        </w:rPr>
        <w:t xml:space="preserve"> и Фесина С.В.</w:t>
      </w:r>
      <w:r w:rsidR="00C33B5E" w:rsidRPr="00B21D32">
        <w:rPr>
          <w:bCs/>
          <w:sz w:val="28"/>
          <w:szCs w:val="28"/>
        </w:rPr>
        <w:t>, которы</w:t>
      </w:r>
      <w:r w:rsidR="00FF6900">
        <w:rPr>
          <w:bCs/>
          <w:sz w:val="28"/>
          <w:szCs w:val="28"/>
        </w:rPr>
        <w:t>е</w:t>
      </w:r>
      <w:r w:rsidR="00C33B5E" w:rsidRPr="00B21D32">
        <w:rPr>
          <w:bCs/>
          <w:sz w:val="28"/>
          <w:szCs w:val="28"/>
        </w:rPr>
        <w:t xml:space="preserve"> </w:t>
      </w:r>
      <w:r w:rsidR="00C9121F" w:rsidRPr="00C9121F">
        <w:rPr>
          <w:bCs/>
          <w:sz w:val="28"/>
          <w:szCs w:val="28"/>
        </w:rPr>
        <w:t>высказал</w:t>
      </w:r>
      <w:r w:rsidR="00FF6900">
        <w:rPr>
          <w:bCs/>
          <w:sz w:val="28"/>
          <w:szCs w:val="28"/>
        </w:rPr>
        <w:t>ись о том</w:t>
      </w:r>
      <w:r w:rsidR="00C9121F" w:rsidRPr="00C9121F">
        <w:rPr>
          <w:bCs/>
          <w:sz w:val="28"/>
          <w:szCs w:val="28"/>
        </w:rPr>
        <w:t>, что</w:t>
      </w:r>
      <w:r w:rsidR="00FF6900">
        <w:rPr>
          <w:bCs/>
          <w:sz w:val="28"/>
          <w:szCs w:val="28"/>
        </w:rPr>
        <w:t xml:space="preserve"> переклассификация нарушения</w:t>
      </w:r>
      <w:r>
        <w:rPr>
          <w:bCs/>
          <w:sz w:val="28"/>
          <w:szCs w:val="28"/>
        </w:rPr>
        <w:t xml:space="preserve">, как изложено в жалобе ООО «Кэпт» </w:t>
      </w:r>
      <w:r w:rsidR="00FF6900">
        <w:rPr>
          <w:bCs/>
          <w:sz w:val="28"/>
          <w:szCs w:val="28"/>
        </w:rPr>
        <w:t>не обоснована.</w:t>
      </w:r>
    </w:p>
    <w:p w14:paraId="364C5A47" w14:textId="74070C58" w:rsidR="00C33B5E" w:rsidRPr="00B21D32" w:rsidRDefault="00C33B5E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Перелыгина М.А., которая </w:t>
      </w:r>
      <w:r w:rsidR="00C9121F">
        <w:rPr>
          <w:bCs/>
          <w:sz w:val="28"/>
          <w:szCs w:val="28"/>
        </w:rPr>
        <w:t xml:space="preserve">предложила </w:t>
      </w:r>
      <w:r w:rsidR="00B75D07">
        <w:rPr>
          <w:bCs/>
          <w:sz w:val="28"/>
          <w:szCs w:val="28"/>
        </w:rPr>
        <w:t>удовлетворить жалобу и переклассифицировать нарушение</w:t>
      </w:r>
      <w:r w:rsidRPr="00B21D32">
        <w:rPr>
          <w:bCs/>
          <w:sz w:val="28"/>
          <w:szCs w:val="28"/>
        </w:rPr>
        <w:t>.</w:t>
      </w:r>
    </w:p>
    <w:p w14:paraId="2A30254B" w14:textId="71DB3B9F" w:rsidR="00C33B5E" w:rsidRPr="00B21D32" w:rsidRDefault="00C33B5E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 xml:space="preserve">Костян Д.М., который </w:t>
      </w:r>
      <w:r w:rsidR="00C9121F">
        <w:rPr>
          <w:bCs/>
          <w:sz w:val="28"/>
          <w:szCs w:val="28"/>
        </w:rPr>
        <w:t>предложил при внесении изменений в классификатор</w:t>
      </w:r>
      <w:r w:rsidR="00B75D07">
        <w:rPr>
          <w:bCs/>
          <w:sz w:val="28"/>
          <w:szCs w:val="28"/>
        </w:rPr>
        <w:t xml:space="preserve"> объединять схожие нарушения</w:t>
      </w:r>
      <w:r w:rsidRPr="00B21D32">
        <w:rPr>
          <w:bCs/>
          <w:sz w:val="28"/>
          <w:szCs w:val="28"/>
        </w:rPr>
        <w:t>.</w:t>
      </w:r>
    </w:p>
    <w:p w14:paraId="4ABD7828" w14:textId="77777777" w:rsidR="00736E68" w:rsidRPr="008B011E" w:rsidRDefault="00736E68" w:rsidP="00736E68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lastRenderedPageBreak/>
        <w:t>РЕШ</w:t>
      </w:r>
      <w:r w:rsidR="00C33B5E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61B77DC8" w14:textId="6A0F858D" w:rsidR="00736E68" w:rsidRPr="00B21D32" w:rsidRDefault="00B75D07" w:rsidP="00736E68">
      <w:pPr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Не удовлетворять жалобу </w:t>
      </w:r>
      <w:r w:rsidR="00C33B5E" w:rsidRPr="00B21D32">
        <w:rPr>
          <w:bCs/>
          <w:sz w:val="28"/>
          <w:szCs w:val="28"/>
        </w:rPr>
        <w:t>ООО «Кэпт» от 20 января 2023 г. № 2001-03 на решение о применении мер воздействия от 30.12.2022 г. № 10-3/156-18</w:t>
      </w:r>
      <w:r w:rsidR="00F97327">
        <w:rPr>
          <w:bCs/>
          <w:sz w:val="28"/>
          <w:szCs w:val="28"/>
        </w:rPr>
        <w:t xml:space="preserve"> в полном объеме</w:t>
      </w:r>
      <w:r w:rsidR="00C33B5E" w:rsidRPr="00B21D32">
        <w:rPr>
          <w:bCs/>
          <w:sz w:val="28"/>
          <w:szCs w:val="28"/>
        </w:rPr>
        <w:t>.</w:t>
      </w:r>
    </w:p>
    <w:p w14:paraId="57614708" w14:textId="77777777" w:rsidR="00736E68" w:rsidRPr="00B21D32" w:rsidRDefault="00736E68" w:rsidP="00B21D32">
      <w:pPr>
        <w:keepNext/>
        <w:pBdr>
          <w:bottom w:val="single" w:sz="4" w:space="1" w:color="auto"/>
        </w:pBdr>
        <w:spacing w:before="240"/>
        <w:ind w:right="-1"/>
        <w:jc w:val="both"/>
        <w:rPr>
          <w:bCs/>
          <w:sz w:val="28"/>
          <w:szCs w:val="28"/>
        </w:rPr>
      </w:pPr>
      <w:r w:rsidRPr="00B21D32">
        <w:rPr>
          <w:b/>
          <w:sz w:val="28"/>
          <w:szCs w:val="28"/>
        </w:rPr>
        <w:t xml:space="preserve">Вопрос </w:t>
      </w:r>
      <w:r w:rsidR="00C33B5E" w:rsidRPr="00B21D32">
        <w:rPr>
          <w:b/>
          <w:sz w:val="28"/>
          <w:szCs w:val="28"/>
        </w:rPr>
        <w:t>5</w:t>
      </w:r>
      <w:r w:rsidRPr="00B21D32">
        <w:rPr>
          <w:b/>
          <w:sz w:val="28"/>
          <w:szCs w:val="28"/>
        </w:rPr>
        <w:t>.</w:t>
      </w:r>
      <w:r w:rsidR="00C33B5E" w:rsidRPr="00B21D32">
        <w:rPr>
          <w:b/>
          <w:sz w:val="28"/>
          <w:szCs w:val="28"/>
        </w:rPr>
        <w:t xml:space="preserve"> </w:t>
      </w:r>
      <w:r w:rsidR="00C33B5E" w:rsidRPr="00B21D32">
        <w:rPr>
          <w:bCs/>
          <w:sz w:val="28"/>
          <w:szCs w:val="28"/>
        </w:rPr>
        <w:t>Об утверждении отчета Аудиторской палаты по итогам деятельности за 2022 год.</w:t>
      </w:r>
    </w:p>
    <w:p w14:paraId="49EEF4E4" w14:textId="77777777" w:rsidR="00736E68" w:rsidRPr="00B21D32" w:rsidRDefault="00736E68" w:rsidP="003F0EBB">
      <w:pPr>
        <w:pStyle w:val="ab"/>
        <w:keepNext/>
        <w:ind w:left="0"/>
        <w:jc w:val="center"/>
        <w:rPr>
          <w:bCs/>
          <w:i/>
          <w:sz w:val="20"/>
          <w:szCs w:val="20"/>
        </w:rPr>
      </w:pPr>
      <w:r w:rsidRPr="00B21D32">
        <w:rPr>
          <w:bCs/>
          <w:i/>
          <w:sz w:val="20"/>
          <w:szCs w:val="20"/>
        </w:rPr>
        <w:t>(Сыч Д.И.)</w:t>
      </w:r>
    </w:p>
    <w:p w14:paraId="6F35B9C0" w14:textId="77777777" w:rsidR="00B21D32" w:rsidRPr="00B21D32" w:rsidRDefault="00B21D32" w:rsidP="00736E68">
      <w:pPr>
        <w:spacing w:before="120"/>
        <w:ind w:right="-1"/>
        <w:jc w:val="both"/>
        <w:rPr>
          <w:bCs/>
          <w:sz w:val="28"/>
          <w:szCs w:val="28"/>
        </w:rPr>
      </w:pPr>
      <w:r w:rsidRPr="00B21D32">
        <w:rPr>
          <w:bCs/>
          <w:sz w:val="28"/>
          <w:szCs w:val="28"/>
        </w:rPr>
        <w:t>СЛУШАЛИ: Сыча Д.И., который предложил утвердить отчет Аудиторской палаты по итогам деятельности за 2022 год</w:t>
      </w:r>
      <w:r w:rsidR="003F5407">
        <w:rPr>
          <w:bCs/>
          <w:sz w:val="28"/>
          <w:szCs w:val="28"/>
        </w:rPr>
        <w:t>.</w:t>
      </w:r>
    </w:p>
    <w:p w14:paraId="7B23DC4E" w14:textId="77777777" w:rsidR="00736E68" w:rsidRPr="008B011E" w:rsidRDefault="00736E68" w:rsidP="00736E68">
      <w:pPr>
        <w:spacing w:before="120"/>
        <w:ind w:right="-1"/>
        <w:jc w:val="both"/>
        <w:rPr>
          <w:b/>
          <w:bCs/>
          <w:sz w:val="28"/>
          <w:szCs w:val="28"/>
        </w:rPr>
      </w:pPr>
      <w:r w:rsidRPr="008B011E">
        <w:rPr>
          <w:b/>
          <w:bCs/>
          <w:sz w:val="28"/>
          <w:szCs w:val="28"/>
        </w:rPr>
        <w:t>РЕШ</w:t>
      </w:r>
      <w:r w:rsidR="00B21D32" w:rsidRPr="008B011E">
        <w:rPr>
          <w:b/>
          <w:bCs/>
          <w:sz w:val="28"/>
          <w:szCs w:val="28"/>
        </w:rPr>
        <w:t>ИЛИ</w:t>
      </w:r>
      <w:r w:rsidRPr="008B011E">
        <w:rPr>
          <w:b/>
          <w:bCs/>
          <w:sz w:val="28"/>
          <w:szCs w:val="28"/>
        </w:rPr>
        <w:t xml:space="preserve">: </w:t>
      </w:r>
    </w:p>
    <w:p w14:paraId="29C7895C" w14:textId="77777777" w:rsidR="00736E68" w:rsidRDefault="00B21D32" w:rsidP="00736E68">
      <w:pPr>
        <w:jc w:val="both"/>
        <w:rPr>
          <w:sz w:val="28"/>
          <w:szCs w:val="28"/>
          <w:shd w:val="clear" w:color="auto" w:fill="FFFFFF"/>
        </w:rPr>
      </w:pPr>
      <w:r w:rsidRPr="00B21D32">
        <w:rPr>
          <w:bCs/>
          <w:sz w:val="28"/>
          <w:szCs w:val="28"/>
        </w:rPr>
        <w:t>Утвердить отчет Аудиторской палаты по итогам деятельности за 2022 год.</w:t>
      </w:r>
    </w:p>
    <w:p w14:paraId="66ED4CFC" w14:textId="77777777" w:rsidR="00736E68" w:rsidRDefault="00736E68" w:rsidP="00736E68">
      <w:pPr>
        <w:jc w:val="both"/>
        <w:rPr>
          <w:sz w:val="28"/>
          <w:szCs w:val="28"/>
          <w:shd w:val="clear" w:color="auto" w:fill="FFFFFF"/>
        </w:rPr>
      </w:pPr>
    </w:p>
    <w:p w14:paraId="38AF5316" w14:textId="77777777" w:rsidR="00736E68" w:rsidRPr="00E17EF7" w:rsidRDefault="00736E68" w:rsidP="00BA3DDB">
      <w:pPr>
        <w:jc w:val="both"/>
        <w:rPr>
          <w:color w:val="000000" w:themeColor="text1"/>
          <w:sz w:val="28"/>
          <w:szCs w:val="28"/>
        </w:rPr>
      </w:pPr>
    </w:p>
    <w:tbl>
      <w:tblPr>
        <w:tblStyle w:val="ac"/>
        <w:tblW w:w="964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414"/>
      </w:tblGrid>
      <w:tr w:rsidR="00A744E7" w:rsidRPr="00E17EF7" w14:paraId="6ED98D16" w14:textId="77777777" w:rsidTr="00563597">
        <w:tc>
          <w:tcPr>
            <w:tcW w:w="4536" w:type="dxa"/>
          </w:tcPr>
          <w:p w14:paraId="39135047" w14:textId="77777777" w:rsidR="00A744E7" w:rsidRPr="00E17EF7" w:rsidRDefault="00A744E7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E17EF7">
              <w:rPr>
                <w:sz w:val="28"/>
                <w:szCs w:val="28"/>
              </w:rPr>
              <w:t>Председатель Аудиторской палаты</w:t>
            </w:r>
          </w:p>
        </w:tc>
        <w:tc>
          <w:tcPr>
            <w:tcW w:w="2694" w:type="dxa"/>
          </w:tcPr>
          <w:p w14:paraId="34FB931A" w14:textId="77777777" w:rsidR="00A744E7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32472815" w14:textId="77777777" w:rsidR="00A744E7" w:rsidRPr="00E17EF7" w:rsidRDefault="00660163" w:rsidP="00660163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Д.И.Сыч</w:t>
            </w:r>
          </w:p>
        </w:tc>
      </w:tr>
      <w:tr w:rsidR="006C4F9C" w:rsidRPr="00E17EF7" w14:paraId="010C694A" w14:textId="77777777" w:rsidTr="00563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B066E91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  <w:p w14:paraId="30CC87F8" w14:textId="77777777" w:rsidR="00351CFE" w:rsidRPr="00E17EF7" w:rsidRDefault="00351CFE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1890006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14:paraId="6FD2B23B" w14:textId="77777777" w:rsidR="006C4F9C" w:rsidRPr="00E17EF7" w:rsidRDefault="006C4F9C" w:rsidP="00BA3DDB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E17EF7" w14:paraId="6FB1BB77" w14:textId="77777777" w:rsidTr="00563597">
        <w:tc>
          <w:tcPr>
            <w:tcW w:w="4536" w:type="dxa"/>
          </w:tcPr>
          <w:p w14:paraId="542FE611" w14:textId="77777777" w:rsidR="009D4F0D" w:rsidRPr="00E17EF7" w:rsidRDefault="00660163" w:rsidP="00BA3DDB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правления</w:t>
            </w:r>
          </w:p>
        </w:tc>
        <w:tc>
          <w:tcPr>
            <w:tcW w:w="2694" w:type="dxa"/>
          </w:tcPr>
          <w:p w14:paraId="4C99FE21" w14:textId="77777777" w:rsidR="000573B2" w:rsidRPr="00E17EF7" w:rsidRDefault="006C30C0" w:rsidP="00BA3DDB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 w:rsidRPr="00E17EF7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414" w:type="dxa"/>
          </w:tcPr>
          <w:p w14:paraId="4AB72921" w14:textId="311DE11C" w:rsidR="000573B2" w:rsidRPr="00E17EF7" w:rsidRDefault="00C9121F" w:rsidP="00C9121F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Н.И.Гвардиян</w:t>
            </w:r>
          </w:p>
        </w:tc>
      </w:tr>
    </w:tbl>
    <w:p w14:paraId="1071B454" w14:textId="77777777" w:rsidR="0081328C" w:rsidRPr="00E17EF7" w:rsidRDefault="0081328C" w:rsidP="00BA3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E17EF7" w:rsidSect="00BA3D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5" w:right="707" w:bottom="709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D6299" w14:textId="77777777" w:rsidR="001008F6" w:rsidRDefault="001008F6">
      <w:r>
        <w:separator/>
      </w:r>
    </w:p>
  </w:endnote>
  <w:endnote w:type="continuationSeparator" w:id="0">
    <w:p w14:paraId="78700C13" w14:textId="77777777" w:rsidR="001008F6" w:rsidRDefault="0010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586E0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1B93FB3F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7FCA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377BF" w14:textId="77777777" w:rsidR="001008F6" w:rsidRDefault="001008F6">
      <w:r>
        <w:separator/>
      </w:r>
    </w:p>
  </w:footnote>
  <w:footnote w:type="continuationSeparator" w:id="0">
    <w:p w14:paraId="780FF124" w14:textId="77777777" w:rsidR="001008F6" w:rsidRDefault="0010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F3D2D" w14:textId="77777777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492DF2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44AAA4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C1904" w14:textId="0F67E76A" w:rsidR="00492DF2" w:rsidRDefault="003C7B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492DF2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A7B8D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1BE8A392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6D7C7D8" w14:textId="77777777"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E50"/>
    <w:multiLevelType w:val="hybridMultilevel"/>
    <w:tmpl w:val="EC287B54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097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E0110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E65"/>
    <w:multiLevelType w:val="hybridMultilevel"/>
    <w:tmpl w:val="EF6A5CC0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F2EDB"/>
    <w:multiLevelType w:val="hybridMultilevel"/>
    <w:tmpl w:val="5100D2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E3F61"/>
    <w:multiLevelType w:val="hybridMultilevel"/>
    <w:tmpl w:val="EFC634E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F4F7E"/>
    <w:multiLevelType w:val="hybridMultilevel"/>
    <w:tmpl w:val="EE40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0473A"/>
    <w:multiLevelType w:val="hybridMultilevel"/>
    <w:tmpl w:val="82FA102E"/>
    <w:lvl w:ilvl="0" w:tplc="F3E63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B319F"/>
    <w:multiLevelType w:val="hybridMultilevel"/>
    <w:tmpl w:val="B2C6F43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F318C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7233E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C6C1E"/>
    <w:multiLevelType w:val="hybridMultilevel"/>
    <w:tmpl w:val="E39A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D47563"/>
    <w:multiLevelType w:val="hybridMultilevel"/>
    <w:tmpl w:val="0E7A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F6F4D"/>
    <w:multiLevelType w:val="hybridMultilevel"/>
    <w:tmpl w:val="B3EE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D3C81"/>
    <w:multiLevelType w:val="hybridMultilevel"/>
    <w:tmpl w:val="11EA7C5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275FD"/>
    <w:multiLevelType w:val="multilevel"/>
    <w:tmpl w:val="6FAA61AC"/>
    <w:lvl w:ilvl="0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6" w15:restartNumberingAfterBreak="0">
    <w:nsid w:val="42533089"/>
    <w:multiLevelType w:val="hybridMultilevel"/>
    <w:tmpl w:val="65A29426"/>
    <w:lvl w:ilvl="0" w:tplc="6778E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A3C29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1A3014"/>
    <w:multiLevelType w:val="hybridMultilevel"/>
    <w:tmpl w:val="045C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D82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D1613"/>
    <w:multiLevelType w:val="hybridMultilevel"/>
    <w:tmpl w:val="2FD8FC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056EE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2" w15:restartNumberingAfterBreak="0">
    <w:nsid w:val="4ED44E20"/>
    <w:multiLevelType w:val="hybridMultilevel"/>
    <w:tmpl w:val="E5127C2E"/>
    <w:lvl w:ilvl="0" w:tplc="3E28F09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007" w:hanging="360"/>
      </w:pPr>
    </w:lvl>
    <w:lvl w:ilvl="2" w:tplc="2000001B" w:tentative="1">
      <w:start w:val="1"/>
      <w:numFmt w:val="lowerRoman"/>
      <w:lvlText w:val="%3."/>
      <w:lvlJc w:val="right"/>
      <w:pPr>
        <w:ind w:left="2727" w:hanging="180"/>
      </w:pPr>
    </w:lvl>
    <w:lvl w:ilvl="3" w:tplc="2000000F" w:tentative="1">
      <w:start w:val="1"/>
      <w:numFmt w:val="decimal"/>
      <w:lvlText w:val="%4."/>
      <w:lvlJc w:val="left"/>
      <w:pPr>
        <w:ind w:left="3447" w:hanging="360"/>
      </w:pPr>
    </w:lvl>
    <w:lvl w:ilvl="4" w:tplc="20000019" w:tentative="1">
      <w:start w:val="1"/>
      <w:numFmt w:val="lowerLetter"/>
      <w:lvlText w:val="%5."/>
      <w:lvlJc w:val="left"/>
      <w:pPr>
        <w:ind w:left="4167" w:hanging="360"/>
      </w:pPr>
    </w:lvl>
    <w:lvl w:ilvl="5" w:tplc="2000001B" w:tentative="1">
      <w:start w:val="1"/>
      <w:numFmt w:val="lowerRoman"/>
      <w:lvlText w:val="%6."/>
      <w:lvlJc w:val="right"/>
      <w:pPr>
        <w:ind w:left="4887" w:hanging="180"/>
      </w:pPr>
    </w:lvl>
    <w:lvl w:ilvl="6" w:tplc="2000000F" w:tentative="1">
      <w:start w:val="1"/>
      <w:numFmt w:val="decimal"/>
      <w:lvlText w:val="%7."/>
      <w:lvlJc w:val="left"/>
      <w:pPr>
        <w:ind w:left="5607" w:hanging="360"/>
      </w:pPr>
    </w:lvl>
    <w:lvl w:ilvl="7" w:tplc="20000019" w:tentative="1">
      <w:start w:val="1"/>
      <w:numFmt w:val="lowerLetter"/>
      <w:lvlText w:val="%8."/>
      <w:lvlJc w:val="left"/>
      <w:pPr>
        <w:ind w:left="6327" w:hanging="360"/>
      </w:pPr>
    </w:lvl>
    <w:lvl w:ilvl="8" w:tplc="200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7B923BC"/>
    <w:multiLevelType w:val="hybridMultilevel"/>
    <w:tmpl w:val="1BE69A8E"/>
    <w:lvl w:ilvl="0" w:tplc="9EF0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D11F7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60F07"/>
    <w:multiLevelType w:val="hybridMultilevel"/>
    <w:tmpl w:val="48B4ADFC"/>
    <w:lvl w:ilvl="0" w:tplc="07742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F3C3E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E25E1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A74B7"/>
    <w:multiLevelType w:val="multilevel"/>
    <w:tmpl w:val="DF460E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D0756"/>
    <w:multiLevelType w:val="hybridMultilevel"/>
    <w:tmpl w:val="5684A1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65688"/>
    <w:multiLevelType w:val="multilevel"/>
    <w:tmpl w:val="CC1A967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31" w15:restartNumberingAfterBreak="0">
    <w:nsid w:val="6AA76369"/>
    <w:multiLevelType w:val="hybridMultilevel"/>
    <w:tmpl w:val="EB18834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C26A2"/>
    <w:multiLevelType w:val="hybridMultilevel"/>
    <w:tmpl w:val="8B7A34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F2CFC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65FE5"/>
    <w:multiLevelType w:val="hybridMultilevel"/>
    <w:tmpl w:val="C6E867B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23F9D"/>
    <w:multiLevelType w:val="hybridMultilevel"/>
    <w:tmpl w:val="4454B2FE"/>
    <w:lvl w:ilvl="0" w:tplc="0C3E28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4029C6"/>
    <w:multiLevelType w:val="hybridMultilevel"/>
    <w:tmpl w:val="1FCAE3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8"/>
  </w:num>
  <w:num w:numId="4">
    <w:abstractNumId w:val="4"/>
  </w:num>
  <w:num w:numId="5">
    <w:abstractNumId w:val="36"/>
  </w:num>
  <w:num w:numId="6">
    <w:abstractNumId w:val="26"/>
  </w:num>
  <w:num w:numId="7">
    <w:abstractNumId w:val="8"/>
  </w:num>
  <w:num w:numId="8">
    <w:abstractNumId w:val="24"/>
  </w:num>
  <w:num w:numId="9">
    <w:abstractNumId w:val="27"/>
  </w:num>
  <w:num w:numId="10">
    <w:abstractNumId w:val="2"/>
  </w:num>
  <w:num w:numId="11">
    <w:abstractNumId w:val="1"/>
  </w:num>
  <w:num w:numId="12">
    <w:abstractNumId w:val="17"/>
  </w:num>
  <w:num w:numId="13">
    <w:abstractNumId w:val="33"/>
  </w:num>
  <w:num w:numId="14">
    <w:abstractNumId w:val="35"/>
  </w:num>
  <w:num w:numId="15">
    <w:abstractNumId w:val="32"/>
  </w:num>
  <w:num w:numId="16">
    <w:abstractNumId w:val="15"/>
  </w:num>
  <w:num w:numId="17">
    <w:abstractNumId w:val="16"/>
  </w:num>
  <w:num w:numId="18">
    <w:abstractNumId w:val="3"/>
  </w:num>
  <w:num w:numId="19">
    <w:abstractNumId w:val="7"/>
  </w:num>
  <w:num w:numId="20">
    <w:abstractNumId w:val="25"/>
  </w:num>
  <w:num w:numId="21">
    <w:abstractNumId w:val="23"/>
  </w:num>
  <w:num w:numId="22">
    <w:abstractNumId w:val="14"/>
  </w:num>
  <w:num w:numId="23">
    <w:abstractNumId w:val="9"/>
  </w:num>
  <w:num w:numId="24">
    <w:abstractNumId w:val="19"/>
  </w:num>
  <w:num w:numId="25">
    <w:abstractNumId w:val="5"/>
  </w:num>
  <w:num w:numId="26">
    <w:abstractNumId w:val="34"/>
  </w:num>
  <w:num w:numId="27">
    <w:abstractNumId w:val="0"/>
  </w:num>
  <w:num w:numId="28">
    <w:abstractNumId w:val="22"/>
  </w:num>
  <w:num w:numId="29">
    <w:abstractNumId w:val="20"/>
  </w:num>
  <w:num w:numId="30">
    <w:abstractNumId w:val="13"/>
  </w:num>
  <w:num w:numId="31">
    <w:abstractNumId w:val="31"/>
  </w:num>
  <w:num w:numId="32">
    <w:abstractNumId w:val="18"/>
  </w:num>
  <w:num w:numId="33">
    <w:abstractNumId w:val="10"/>
  </w:num>
  <w:num w:numId="34">
    <w:abstractNumId w:val="11"/>
  </w:num>
  <w:num w:numId="35">
    <w:abstractNumId w:val="12"/>
  </w:num>
  <w:num w:numId="36">
    <w:abstractNumId w:val="6"/>
  </w:num>
  <w:num w:numId="3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057"/>
    <w:rsid w:val="00007B7C"/>
    <w:rsid w:val="000100B5"/>
    <w:rsid w:val="000100E8"/>
    <w:rsid w:val="0001099D"/>
    <w:rsid w:val="00011076"/>
    <w:rsid w:val="00012650"/>
    <w:rsid w:val="00013131"/>
    <w:rsid w:val="00016039"/>
    <w:rsid w:val="000257DC"/>
    <w:rsid w:val="00027023"/>
    <w:rsid w:val="00030A32"/>
    <w:rsid w:val="00033046"/>
    <w:rsid w:val="00035A45"/>
    <w:rsid w:val="00036CEC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3F6E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D2895"/>
    <w:rsid w:val="000D56D7"/>
    <w:rsid w:val="000D6F77"/>
    <w:rsid w:val="000E1444"/>
    <w:rsid w:val="000E4733"/>
    <w:rsid w:val="000E7316"/>
    <w:rsid w:val="000E7403"/>
    <w:rsid w:val="000F07EA"/>
    <w:rsid w:val="000F113A"/>
    <w:rsid w:val="000F1EB4"/>
    <w:rsid w:val="000F4808"/>
    <w:rsid w:val="000F4B08"/>
    <w:rsid w:val="001008F6"/>
    <w:rsid w:val="00104470"/>
    <w:rsid w:val="00106CC8"/>
    <w:rsid w:val="00116047"/>
    <w:rsid w:val="001168DD"/>
    <w:rsid w:val="0012062A"/>
    <w:rsid w:val="00122EA0"/>
    <w:rsid w:val="001234B8"/>
    <w:rsid w:val="001238F6"/>
    <w:rsid w:val="0012461A"/>
    <w:rsid w:val="00125278"/>
    <w:rsid w:val="00125715"/>
    <w:rsid w:val="0013218F"/>
    <w:rsid w:val="0013427E"/>
    <w:rsid w:val="0013792D"/>
    <w:rsid w:val="00141FD4"/>
    <w:rsid w:val="001440BB"/>
    <w:rsid w:val="00145144"/>
    <w:rsid w:val="00147FC8"/>
    <w:rsid w:val="00153688"/>
    <w:rsid w:val="00156B3B"/>
    <w:rsid w:val="0015739F"/>
    <w:rsid w:val="001578A6"/>
    <w:rsid w:val="0016344D"/>
    <w:rsid w:val="001670CC"/>
    <w:rsid w:val="00174357"/>
    <w:rsid w:val="0018407E"/>
    <w:rsid w:val="00190754"/>
    <w:rsid w:val="001937B7"/>
    <w:rsid w:val="001945B2"/>
    <w:rsid w:val="0019655F"/>
    <w:rsid w:val="001A644A"/>
    <w:rsid w:val="001A676C"/>
    <w:rsid w:val="001A7C2F"/>
    <w:rsid w:val="001B057A"/>
    <w:rsid w:val="001B38A5"/>
    <w:rsid w:val="001B3951"/>
    <w:rsid w:val="001B4040"/>
    <w:rsid w:val="001B47BC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E71C4"/>
    <w:rsid w:val="001F0904"/>
    <w:rsid w:val="001F1605"/>
    <w:rsid w:val="001F4203"/>
    <w:rsid w:val="00201E43"/>
    <w:rsid w:val="00203351"/>
    <w:rsid w:val="00207CA4"/>
    <w:rsid w:val="00207F48"/>
    <w:rsid w:val="00213552"/>
    <w:rsid w:val="0022305B"/>
    <w:rsid w:val="0022371B"/>
    <w:rsid w:val="00225250"/>
    <w:rsid w:val="00246814"/>
    <w:rsid w:val="00246D5F"/>
    <w:rsid w:val="00251762"/>
    <w:rsid w:val="00252D54"/>
    <w:rsid w:val="002577FA"/>
    <w:rsid w:val="002625E2"/>
    <w:rsid w:val="00267A6C"/>
    <w:rsid w:val="00267F8C"/>
    <w:rsid w:val="002729B9"/>
    <w:rsid w:val="00273580"/>
    <w:rsid w:val="00275267"/>
    <w:rsid w:val="0027648D"/>
    <w:rsid w:val="00276736"/>
    <w:rsid w:val="00277F7B"/>
    <w:rsid w:val="002831E3"/>
    <w:rsid w:val="00285960"/>
    <w:rsid w:val="00291193"/>
    <w:rsid w:val="002941A4"/>
    <w:rsid w:val="0029723E"/>
    <w:rsid w:val="00297B86"/>
    <w:rsid w:val="002A09F1"/>
    <w:rsid w:val="002A1056"/>
    <w:rsid w:val="002A19FC"/>
    <w:rsid w:val="002A5876"/>
    <w:rsid w:val="002B3993"/>
    <w:rsid w:val="002B5EBC"/>
    <w:rsid w:val="002B622B"/>
    <w:rsid w:val="002B7CD4"/>
    <w:rsid w:val="002C08B2"/>
    <w:rsid w:val="002C53BB"/>
    <w:rsid w:val="002D0E3B"/>
    <w:rsid w:val="002D1297"/>
    <w:rsid w:val="002D4A4F"/>
    <w:rsid w:val="002D5A70"/>
    <w:rsid w:val="002F15CC"/>
    <w:rsid w:val="002F2FFF"/>
    <w:rsid w:val="002F4623"/>
    <w:rsid w:val="002F58ED"/>
    <w:rsid w:val="002F5C89"/>
    <w:rsid w:val="00300377"/>
    <w:rsid w:val="00301659"/>
    <w:rsid w:val="00304AA6"/>
    <w:rsid w:val="00305119"/>
    <w:rsid w:val="00317B81"/>
    <w:rsid w:val="003227C5"/>
    <w:rsid w:val="00323598"/>
    <w:rsid w:val="00323D66"/>
    <w:rsid w:val="003257D0"/>
    <w:rsid w:val="003263E5"/>
    <w:rsid w:val="0032665B"/>
    <w:rsid w:val="003303A1"/>
    <w:rsid w:val="003337DD"/>
    <w:rsid w:val="0033772E"/>
    <w:rsid w:val="00342626"/>
    <w:rsid w:val="00342975"/>
    <w:rsid w:val="0034379D"/>
    <w:rsid w:val="00351CFE"/>
    <w:rsid w:val="00355F06"/>
    <w:rsid w:val="00356C51"/>
    <w:rsid w:val="003613B4"/>
    <w:rsid w:val="00361401"/>
    <w:rsid w:val="0036346C"/>
    <w:rsid w:val="00363D95"/>
    <w:rsid w:val="003646CA"/>
    <w:rsid w:val="00364778"/>
    <w:rsid w:val="00364B9C"/>
    <w:rsid w:val="00366F9D"/>
    <w:rsid w:val="00370B88"/>
    <w:rsid w:val="0037706C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971C5"/>
    <w:rsid w:val="003A1902"/>
    <w:rsid w:val="003A5F20"/>
    <w:rsid w:val="003B7F39"/>
    <w:rsid w:val="003C69B5"/>
    <w:rsid w:val="003C7B4B"/>
    <w:rsid w:val="003D652F"/>
    <w:rsid w:val="003D7282"/>
    <w:rsid w:val="003D78CC"/>
    <w:rsid w:val="003E2000"/>
    <w:rsid w:val="003E2A2E"/>
    <w:rsid w:val="003E5A3C"/>
    <w:rsid w:val="003E5D6D"/>
    <w:rsid w:val="003E639A"/>
    <w:rsid w:val="003F0EBB"/>
    <w:rsid w:val="003F145A"/>
    <w:rsid w:val="003F1C17"/>
    <w:rsid w:val="003F1DC5"/>
    <w:rsid w:val="003F3387"/>
    <w:rsid w:val="003F366B"/>
    <w:rsid w:val="003F5407"/>
    <w:rsid w:val="00401273"/>
    <w:rsid w:val="004015C5"/>
    <w:rsid w:val="00411170"/>
    <w:rsid w:val="00411CD9"/>
    <w:rsid w:val="00412383"/>
    <w:rsid w:val="00413889"/>
    <w:rsid w:val="004143DD"/>
    <w:rsid w:val="00415242"/>
    <w:rsid w:val="00417F5E"/>
    <w:rsid w:val="00420F90"/>
    <w:rsid w:val="00421A2E"/>
    <w:rsid w:val="00424312"/>
    <w:rsid w:val="004275C9"/>
    <w:rsid w:val="00427A64"/>
    <w:rsid w:val="00430DD3"/>
    <w:rsid w:val="00433541"/>
    <w:rsid w:val="0043787D"/>
    <w:rsid w:val="00437A93"/>
    <w:rsid w:val="00437F6B"/>
    <w:rsid w:val="0044157F"/>
    <w:rsid w:val="0044237A"/>
    <w:rsid w:val="00443585"/>
    <w:rsid w:val="00444D34"/>
    <w:rsid w:val="0044528F"/>
    <w:rsid w:val="00453027"/>
    <w:rsid w:val="004625AA"/>
    <w:rsid w:val="004634EF"/>
    <w:rsid w:val="004668B9"/>
    <w:rsid w:val="00466B52"/>
    <w:rsid w:val="004704B4"/>
    <w:rsid w:val="00476F79"/>
    <w:rsid w:val="00481FBD"/>
    <w:rsid w:val="00483073"/>
    <w:rsid w:val="0048399E"/>
    <w:rsid w:val="004863D0"/>
    <w:rsid w:val="00486605"/>
    <w:rsid w:val="00490602"/>
    <w:rsid w:val="00492DF2"/>
    <w:rsid w:val="0049598D"/>
    <w:rsid w:val="00495CA9"/>
    <w:rsid w:val="0049683A"/>
    <w:rsid w:val="004A6576"/>
    <w:rsid w:val="004B0E6A"/>
    <w:rsid w:val="004B43AF"/>
    <w:rsid w:val="004B7237"/>
    <w:rsid w:val="004C073D"/>
    <w:rsid w:val="004C0E7F"/>
    <w:rsid w:val="004C2C8F"/>
    <w:rsid w:val="004C3AB1"/>
    <w:rsid w:val="004C3FE8"/>
    <w:rsid w:val="004C4839"/>
    <w:rsid w:val="004D0620"/>
    <w:rsid w:val="004D4A11"/>
    <w:rsid w:val="004D7C56"/>
    <w:rsid w:val="004E20AA"/>
    <w:rsid w:val="004E4D69"/>
    <w:rsid w:val="004F4C21"/>
    <w:rsid w:val="004F4E36"/>
    <w:rsid w:val="004F522A"/>
    <w:rsid w:val="00500730"/>
    <w:rsid w:val="005200B4"/>
    <w:rsid w:val="00524A70"/>
    <w:rsid w:val="00524DFF"/>
    <w:rsid w:val="00526C1A"/>
    <w:rsid w:val="005323A2"/>
    <w:rsid w:val="0053270C"/>
    <w:rsid w:val="0053710B"/>
    <w:rsid w:val="0053737B"/>
    <w:rsid w:val="00543386"/>
    <w:rsid w:val="00553D25"/>
    <w:rsid w:val="00557703"/>
    <w:rsid w:val="00557CF8"/>
    <w:rsid w:val="005609E3"/>
    <w:rsid w:val="00560EE4"/>
    <w:rsid w:val="00563597"/>
    <w:rsid w:val="00563B83"/>
    <w:rsid w:val="0056460C"/>
    <w:rsid w:val="00565BE5"/>
    <w:rsid w:val="005709E8"/>
    <w:rsid w:val="0057570B"/>
    <w:rsid w:val="00580E90"/>
    <w:rsid w:val="0058796A"/>
    <w:rsid w:val="0059523D"/>
    <w:rsid w:val="0059611C"/>
    <w:rsid w:val="00596134"/>
    <w:rsid w:val="005A4066"/>
    <w:rsid w:val="005C29C1"/>
    <w:rsid w:val="005C436A"/>
    <w:rsid w:val="005C7B7C"/>
    <w:rsid w:val="005D3D05"/>
    <w:rsid w:val="005D443E"/>
    <w:rsid w:val="005D5413"/>
    <w:rsid w:val="005D59ED"/>
    <w:rsid w:val="005E1BC0"/>
    <w:rsid w:val="005E2A1F"/>
    <w:rsid w:val="005E4F25"/>
    <w:rsid w:val="005E69A4"/>
    <w:rsid w:val="005F4513"/>
    <w:rsid w:val="005F600B"/>
    <w:rsid w:val="005F7DBC"/>
    <w:rsid w:val="005F7DCA"/>
    <w:rsid w:val="00602400"/>
    <w:rsid w:val="00603A03"/>
    <w:rsid w:val="00603D91"/>
    <w:rsid w:val="0060438F"/>
    <w:rsid w:val="006079B3"/>
    <w:rsid w:val="00614300"/>
    <w:rsid w:val="006172CA"/>
    <w:rsid w:val="006208B0"/>
    <w:rsid w:val="00623C90"/>
    <w:rsid w:val="006249AB"/>
    <w:rsid w:val="00626584"/>
    <w:rsid w:val="00626787"/>
    <w:rsid w:val="00633617"/>
    <w:rsid w:val="00635FC0"/>
    <w:rsid w:val="00644084"/>
    <w:rsid w:val="00645BA0"/>
    <w:rsid w:val="006462AB"/>
    <w:rsid w:val="0065031D"/>
    <w:rsid w:val="0065086A"/>
    <w:rsid w:val="00653A55"/>
    <w:rsid w:val="00657579"/>
    <w:rsid w:val="00660163"/>
    <w:rsid w:val="00664F91"/>
    <w:rsid w:val="00666608"/>
    <w:rsid w:val="00666D99"/>
    <w:rsid w:val="00671A5E"/>
    <w:rsid w:val="00672B2F"/>
    <w:rsid w:val="00677328"/>
    <w:rsid w:val="0068395C"/>
    <w:rsid w:val="0068397F"/>
    <w:rsid w:val="00683A14"/>
    <w:rsid w:val="00690444"/>
    <w:rsid w:val="00692940"/>
    <w:rsid w:val="00692F71"/>
    <w:rsid w:val="00696EC8"/>
    <w:rsid w:val="006978C1"/>
    <w:rsid w:val="006A1416"/>
    <w:rsid w:val="006A1A60"/>
    <w:rsid w:val="006A2C93"/>
    <w:rsid w:val="006B4153"/>
    <w:rsid w:val="006B452B"/>
    <w:rsid w:val="006B631E"/>
    <w:rsid w:val="006B66F1"/>
    <w:rsid w:val="006B7C6B"/>
    <w:rsid w:val="006C09D3"/>
    <w:rsid w:val="006C2CB4"/>
    <w:rsid w:val="006C30C0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6F4A15"/>
    <w:rsid w:val="006F51DB"/>
    <w:rsid w:val="007078C7"/>
    <w:rsid w:val="00710915"/>
    <w:rsid w:val="007154C9"/>
    <w:rsid w:val="00720D58"/>
    <w:rsid w:val="00721330"/>
    <w:rsid w:val="00722DA4"/>
    <w:rsid w:val="00727D55"/>
    <w:rsid w:val="0073249D"/>
    <w:rsid w:val="00734B7B"/>
    <w:rsid w:val="007354CD"/>
    <w:rsid w:val="00735E0A"/>
    <w:rsid w:val="00736E68"/>
    <w:rsid w:val="00740DAA"/>
    <w:rsid w:val="007415B4"/>
    <w:rsid w:val="00745BFF"/>
    <w:rsid w:val="00751879"/>
    <w:rsid w:val="00751B8E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6814"/>
    <w:rsid w:val="00766FAB"/>
    <w:rsid w:val="00767065"/>
    <w:rsid w:val="007729E2"/>
    <w:rsid w:val="0077451C"/>
    <w:rsid w:val="0077702B"/>
    <w:rsid w:val="00777D88"/>
    <w:rsid w:val="007841F2"/>
    <w:rsid w:val="00784635"/>
    <w:rsid w:val="00790387"/>
    <w:rsid w:val="00790758"/>
    <w:rsid w:val="00794256"/>
    <w:rsid w:val="00794BEF"/>
    <w:rsid w:val="00797C01"/>
    <w:rsid w:val="007A0134"/>
    <w:rsid w:val="007A04F2"/>
    <w:rsid w:val="007A4842"/>
    <w:rsid w:val="007A4DC4"/>
    <w:rsid w:val="007A5B9A"/>
    <w:rsid w:val="007B22E4"/>
    <w:rsid w:val="007B7198"/>
    <w:rsid w:val="007C0A77"/>
    <w:rsid w:val="007C4119"/>
    <w:rsid w:val="007C51AD"/>
    <w:rsid w:val="007C6647"/>
    <w:rsid w:val="007D20E4"/>
    <w:rsid w:val="007E1840"/>
    <w:rsid w:val="007E22C0"/>
    <w:rsid w:val="007E62BA"/>
    <w:rsid w:val="007F4191"/>
    <w:rsid w:val="007F4BF0"/>
    <w:rsid w:val="00800196"/>
    <w:rsid w:val="00801F48"/>
    <w:rsid w:val="008061BB"/>
    <w:rsid w:val="00812293"/>
    <w:rsid w:val="0081328C"/>
    <w:rsid w:val="008145A4"/>
    <w:rsid w:val="008156EB"/>
    <w:rsid w:val="008217F8"/>
    <w:rsid w:val="00824897"/>
    <w:rsid w:val="00825AC7"/>
    <w:rsid w:val="00825CD6"/>
    <w:rsid w:val="00831EB0"/>
    <w:rsid w:val="00836696"/>
    <w:rsid w:val="008404E5"/>
    <w:rsid w:val="008412E4"/>
    <w:rsid w:val="00843716"/>
    <w:rsid w:val="00846610"/>
    <w:rsid w:val="00851AB3"/>
    <w:rsid w:val="00852051"/>
    <w:rsid w:val="008533E3"/>
    <w:rsid w:val="00855932"/>
    <w:rsid w:val="00857954"/>
    <w:rsid w:val="00861320"/>
    <w:rsid w:val="00862478"/>
    <w:rsid w:val="00864058"/>
    <w:rsid w:val="008676B8"/>
    <w:rsid w:val="008677D5"/>
    <w:rsid w:val="00867802"/>
    <w:rsid w:val="00870485"/>
    <w:rsid w:val="008812D5"/>
    <w:rsid w:val="008819CF"/>
    <w:rsid w:val="008827BF"/>
    <w:rsid w:val="008833A2"/>
    <w:rsid w:val="0088401F"/>
    <w:rsid w:val="008878EA"/>
    <w:rsid w:val="00887E3C"/>
    <w:rsid w:val="008952A1"/>
    <w:rsid w:val="00895FD6"/>
    <w:rsid w:val="008A315F"/>
    <w:rsid w:val="008B011E"/>
    <w:rsid w:val="008B0721"/>
    <w:rsid w:val="008B1C0B"/>
    <w:rsid w:val="008B2724"/>
    <w:rsid w:val="008B55D3"/>
    <w:rsid w:val="008B5E89"/>
    <w:rsid w:val="008B6922"/>
    <w:rsid w:val="008B7AB1"/>
    <w:rsid w:val="008C20E5"/>
    <w:rsid w:val="008C4773"/>
    <w:rsid w:val="008C60AC"/>
    <w:rsid w:val="008C67A9"/>
    <w:rsid w:val="008D6006"/>
    <w:rsid w:val="008D6FAA"/>
    <w:rsid w:val="008E0B5F"/>
    <w:rsid w:val="008E5039"/>
    <w:rsid w:val="008E6196"/>
    <w:rsid w:val="008E67CC"/>
    <w:rsid w:val="008E799E"/>
    <w:rsid w:val="008F0967"/>
    <w:rsid w:val="008F1118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3477"/>
    <w:rsid w:val="009351AD"/>
    <w:rsid w:val="009400A2"/>
    <w:rsid w:val="009423D0"/>
    <w:rsid w:val="0094356D"/>
    <w:rsid w:val="00946D86"/>
    <w:rsid w:val="009512FA"/>
    <w:rsid w:val="00955917"/>
    <w:rsid w:val="00956FF8"/>
    <w:rsid w:val="0095750E"/>
    <w:rsid w:val="00957980"/>
    <w:rsid w:val="00960F42"/>
    <w:rsid w:val="00963387"/>
    <w:rsid w:val="00970B96"/>
    <w:rsid w:val="00975349"/>
    <w:rsid w:val="00975FC4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0FE4"/>
    <w:rsid w:val="009A2D9A"/>
    <w:rsid w:val="009A45EE"/>
    <w:rsid w:val="009A4D0A"/>
    <w:rsid w:val="009A5426"/>
    <w:rsid w:val="009A655E"/>
    <w:rsid w:val="009A6892"/>
    <w:rsid w:val="009A7D92"/>
    <w:rsid w:val="009B3BD0"/>
    <w:rsid w:val="009B5EEF"/>
    <w:rsid w:val="009B6710"/>
    <w:rsid w:val="009C1129"/>
    <w:rsid w:val="009C5522"/>
    <w:rsid w:val="009C5800"/>
    <w:rsid w:val="009D0DBE"/>
    <w:rsid w:val="009D2223"/>
    <w:rsid w:val="009D4F0D"/>
    <w:rsid w:val="009D5887"/>
    <w:rsid w:val="009E0119"/>
    <w:rsid w:val="009E19FB"/>
    <w:rsid w:val="009E1D18"/>
    <w:rsid w:val="009E3F47"/>
    <w:rsid w:val="009E498D"/>
    <w:rsid w:val="009E52E4"/>
    <w:rsid w:val="009F2C78"/>
    <w:rsid w:val="009F40DE"/>
    <w:rsid w:val="009F62F0"/>
    <w:rsid w:val="009F6977"/>
    <w:rsid w:val="009F731E"/>
    <w:rsid w:val="00A008F9"/>
    <w:rsid w:val="00A03741"/>
    <w:rsid w:val="00A065D9"/>
    <w:rsid w:val="00A17695"/>
    <w:rsid w:val="00A22ABD"/>
    <w:rsid w:val="00A24235"/>
    <w:rsid w:val="00A248FE"/>
    <w:rsid w:val="00A2527E"/>
    <w:rsid w:val="00A268BF"/>
    <w:rsid w:val="00A26E47"/>
    <w:rsid w:val="00A278B4"/>
    <w:rsid w:val="00A32D53"/>
    <w:rsid w:val="00A32E8A"/>
    <w:rsid w:val="00A33394"/>
    <w:rsid w:val="00A33485"/>
    <w:rsid w:val="00A3691E"/>
    <w:rsid w:val="00A37B08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A08"/>
    <w:rsid w:val="00A73F30"/>
    <w:rsid w:val="00A744E7"/>
    <w:rsid w:val="00A76761"/>
    <w:rsid w:val="00A76ED8"/>
    <w:rsid w:val="00A8492B"/>
    <w:rsid w:val="00AA101E"/>
    <w:rsid w:val="00AA25EA"/>
    <w:rsid w:val="00AA4E1B"/>
    <w:rsid w:val="00AA57C7"/>
    <w:rsid w:val="00AB056D"/>
    <w:rsid w:val="00AB50AE"/>
    <w:rsid w:val="00AC05D3"/>
    <w:rsid w:val="00AC426A"/>
    <w:rsid w:val="00AC5B31"/>
    <w:rsid w:val="00AC60C9"/>
    <w:rsid w:val="00AC6216"/>
    <w:rsid w:val="00AC7E10"/>
    <w:rsid w:val="00AD0718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AF643D"/>
    <w:rsid w:val="00B06B52"/>
    <w:rsid w:val="00B110CE"/>
    <w:rsid w:val="00B130BE"/>
    <w:rsid w:val="00B136DD"/>
    <w:rsid w:val="00B1649C"/>
    <w:rsid w:val="00B165D4"/>
    <w:rsid w:val="00B21D32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6781F"/>
    <w:rsid w:val="00B71617"/>
    <w:rsid w:val="00B75D07"/>
    <w:rsid w:val="00B766C7"/>
    <w:rsid w:val="00B852EB"/>
    <w:rsid w:val="00B86C28"/>
    <w:rsid w:val="00B90E7F"/>
    <w:rsid w:val="00B93396"/>
    <w:rsid w:val="00B95A00"/>
    <w:rsid w:val="00B97874"/>
    <w:rsid w:val="00BA0454"/>
    <w:rsid w:val="00BA1F40"/>
    <w:rsid w:val="00BA34A8"/>
    <w:rsid w:val="00BA3DDB"/>
    <w:rsid w:val="00BA4060"/>
    <w:rsid w:val="00BA5B98"/>
    <w:rsid w:val="00BA6DAF"/>
    <w:rsid w:val="00BA7B8D"/>
    <w:rsid w:val="00BB1B57"/>
    <w:rsid w:val="00BB32F3"/>
    <w:rsid w:val="00BC0157"/>
    <w:rsid w:val="00BC2F33"/>
    <w:rsid w:val="00BC55E2"/>
    <w:rsid w:val="00BD39E6"/>
    <w:rsid w:val="00BD4F6D"/>
    <w:rsid w:val="00BD6882"/>
    <w:rsid w:val="00BE049B"/>
    <w:rsid w:val="00BE4A71"/>
    <w:rsid w:val="00BE68E8"/>
    <w:rsid w:val="00BF18E5"/>
    <w:rsid w:val="00BF4DCE"/>
    <w:rsid w:val="00BF6B81"/>
    <w:rsid w:val="00C02BDF"/>
    <w:rsid w:val="00C042D7"/>
    <w:rsid w:val="00C0666D"/>
    <w:rsid w:val="00C06B95"/>
    <w:rsid w:val="00C06FC2"/>
    <w:rsid w:val="00C110AE"/>
    <w:rsid w:val="00C20B96"/>
    <w:rsid w:val="00C306E0"/>
    <w:rsid w:val="00C30F03"/>
    <w:rsid w:val="00C31FBE"/>
    <w:rsid w:val="00C32F99"/>
    <w:rsid w:val="00C33B5E"/>
    <w:rsid w:val="00C371F4"/>
    <w:rsid w:val="00C41C3A"/>
    <w:rsid w:val="00C41F81"/>
    <w:rsid w:val="00C43DAA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2EFA"/>
    <w:rsid w:val="00C837AB"/>
    <w:rsid w:val="00C87143"/>
    <w:rsid w:val="00C9121F"/>
    <w:rsid w:val="00C97FAD"/>
    <w:rsid w:val="00CA0E53"/>
    <w:rsid w:val="00CA1AEA"/>
    <w:rsid w:val="00CA1B6C"/>
    <w:rsid w:val="00CA4D3B"/>
    <w:rsid w:val="00CA742E"/>
    <w:rsid w:val="00CB1312"/>
    <w:rsid w:val="00CB1D0E"/>
    <w:rsid w:val="00CB482B"/>
    <w:rsid w:val="00CB78BF"/>
    <w:rsid w:val="00CC1E8A"/>
    <w:rsid w:val="00CC39E4"/>
    <w:rsid w:val="00CD19B2"/>
    <w:rsid w:val="00CD2B98"/>
    <w:rsid w:val="00CD44D8"/>
    <w:rsid w:val="00CD4ED2"/>
    <w:rsid w:val="00CD5837"/>
    <w:rsid w:val="00CD71A5"/>
    <w:rsid w:val="00CE07F0"/>
    <w:rsid w:val="00CE4075"/>
    <w:rsid w:val="00CE436E"/>
    <w:rsid w:val="00CF5DA6"/>
    <w:rsid w:val="00CF67BF"/>
    <w:rsid w:val="00D125F9"/>
    <w:rsid w:val="00D16C0B"/>
    <w:rsid w:val="00D22DBE"/>
    <w:rsid w:val="00D235EC"/>
    <w:rsid w:val="00D2650C"/>
    <w:rsid w:val="00D274F3"/>
    <w:rsid w:val="00D319AE"/>
    <w:rsid w:val="00D3359B"/>
    <w:rsid w:val="00D37440"/>
    <w:rsid w:val="00D37550"/>
    <w:rsid w:val="00D43B11"/>
    <w:rsid w:val="00D43C72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058"/>
    <w:rsid w:val="00D85660"/>
    <w:rsid w:val="00D923F0"/>
    <w:rsid w:val="00D9693F"/>
    <w:rsid w:val="00DA3F78"/>
    <w:rsid w:val="00DA46AC"/>
    <w:rsid w:val="00DB0DB0"/>
    <w:rsid w:val="00DB3B7E"/>
    <w:rsid w:val="00DB53B4"/>
    <w:rsid w:val="00DB6B62"/>
    <w:rsid w:val="00DC0024"/>
    <w:rsid w:val="00DC0BAC"/>
    <w:rsid w:val="00DC13A7"/>
    <w:rsid w:val="00DC2A6F"/>
    <w:rsid w:val="00DC320F"/>
    <w:rsid w:val="00DC3E08"/>
    <w:rsid w:val="00DC414E"/>
    <w:rsid w:val="00DC443E"/>
    <w:rsid w:val="00DC6419"/>
    <w:rsid w:val="00DC7EA6"/>
    <w:rsid w:val="00DD20CF"/>
    <w:rsid w:val="00DD55AC"/>
    <w:rsid w:val="00DE7FFD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17EF7"/>
    <w:rsid w:val="00E2224B"/>
    <w:rsid w:val="00E258EA"/>
    <w:rsid w:val="00E32B00"/>
    <w:rsid w:val="00E36757"/>
    <w:rsid w:val="00E40589"/>
    <w:rsid w:val="00E479AE"/>
    <w:rsid w:val="00E47E84"/>
    <w:rsid w:val="00E53318"/>
    <w:rsid w:val="00E54BCD"/>
    <w:rsid w:val="00E54BF7"/>
    <w:rsid w:val="00E555CC"/>
    <w:rsid w:val="00E6049B"/>
    <w:rsid w:val="00E6186D"/>
    <w:rsid w:val="00E63911"/>
    <w:rsid w:val="00E66EE4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96CD8"/>
    <w:rsid w:val="00E97119"/>
    <w:rsid w:val="00EA2597"/>
    <w:rsid w:val="00EB0D22"/>
    <w:rsid w:val="00EB1180"/>
    <w:rsid w:val="00EC15C1"/>
    <w:rsid w:val="00EC17D6"/>
    <w:rsid w:val="00EC1B0F"/>
    <w:rsid w:val="00EC5456"/>
    <w:rsid w:val="00EC75E4"/>
    <w:rsid w:val="00EC7A19"/>
    <w:rsid w:val="00ED109F"/>
    <w:rsid w:val="00ED2F6C"/>
    <w:rsid w:val="00ED58BE"/>
    <w:rsid w:val="00EE33FD"/>
    <w:rsid w:val="00EE7D5E"/>
    <w:rsid w:val="00EF5E9F"/>
    <w:rsid w:val="00EF66EB"/>
    <w:rsid w:val="00F05521"/>
    <w:rsid w:val="00F1143D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5231"/>
    <w:rsid w:val="00F466D9"/>
    <w:rsid w:val="00F476B7"/>
    <w:rsid w:val="00F47D33"/>
    <w:rsid w:val="00F53272"/>
    <w:rsid w:val="00F53D99"/>
    <w:rsid w:val="00F57417"/>
    <w:rsid w:val="00F60F23"/>
    <w:rsid w:val="00F6254E"/>
    <w:rsid w:val="00F67A5F"/>
    <w:rsid w:val="00F70A7E"/>
    <w:rsid w:val="00F71EFE"/>
    <w:rsid w:val="00F75A78"/>
    <w:rsid w:val="00F837A9"/>
    <w:rsid w:val="00F918CA"/>
    <w:rsid w:val="00F926AC"/>
    <w:rsid w:val="00F92A05"/>
    <w:rsid w:val="00F95F9F"/>
    <w:rsid w:val="00F9663E"/>
    <w:rsid w:val="00F96671"/>
    <w:rsid w:val="00F97327"/>
    <w:rsid w:val="00FB071C"/>
    <w:rsid w:val="00FB0B13"/>
    <w:rsid w:val="00FB3DE8"/>
    <w:rsid w:val="00FB460A"/>
    <w:rsid w:val="00FB74C7"/>
    <w:rsid w:val="00FC0892"/>
    <w:rsid w:val="00FC2A9B"/>
    <w:rsid w:val="00FC4A0E"/>
    <w:rsid w:val="00FC5A4B"/>
    <w:rsid w:val="00FD1434"/>
    <w:rsid w:val="00FD19CE"/>
    <w:rsid w:val="00FD2D3A"/>
    <w:rsid w:val="00FE236D"/>
    <w:rsid w:val="00FE280C"/>
    <w:rsid w:val="00FE3EF7"/>
    <w:rsid w:val="00FE40C1"/>
    <w:rsid w:val="00FE514A"/>
    <w:rsid w:val="00FE69AE"/>
    <w:rsid w:val="00FE732D"/>
    <w:rsid w:val="00FE7B4F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CF0D5"/>
  <w15:docId w15:val="{405D32CF-FB8F-4503-9FB0-A3CBD27F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2022-10-31T09:06:00Z</cp:lastPrinted>
  <dcterms:created xsi:type="dcterms:W3CDTF">2023-02-16T08:02:00Z</dcterms:created>
  <dcterms:modified xsi:type="dcterms:W3CDTF">2023-02-16T08:02:00Z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