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9A0FE4">
        <w:rPr>
          <w:sz w:val="28"/>
          <w:szCs w:val="28"/>
        </w:rPr>
        <w:t>6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9A0FE4">
        <w:rPr>
          <w:sz w:val="28"/>
          <w:szCs w:val="28"/>
        </w:rPr>
        <w:t>за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D6882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16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bookmarkStart w:id="0" w:name="_GoBack"/>
      <w:bookmarkEnd w:id="0"/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145144" w:rsidRPr="0012461A" w:rsidTr="00A744E7"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744E7"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4528F">
              <w:rPr>
                <w:sz w:val="28"/>
                <w:szCs w:val="28"/>
              </w:rPr>
              <w:t>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203351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03351">
        <w:rPr>
          <w:sz w:val="28"/>
          <w:szCs w:val="28"/>
        </w:rPr>
        <w:t xml:space="preserve">Вопрос </w:t>
      </w:r>
      <w:r w:rsidR="000F07EA" w:rsidRPr="00203351">
        <w:rPr>
          <w:sz w:val="28"/>
          <w:szCs w:val="28"/>
        </w:rPr>
        <w:t>1</w:t>
      </w:r>
      <w:r w:rsidR="00EF5E9F" w:rsidRPr="00203351">
        <w:rPr>
          <w:sz w:val="28"/>
          <w:szCs w:val="28"/>
        </w:rPr>
        <w:t xml:space="preserve">. </w:t>
      </w:r>
      <w:bookmarkStart w:id="1" w:name="_Hlk57812762"/>
      <w:r w:rsidR="005E1BC0" w:rsidRPr="00203351">
        <w:rPr>
          <w:color w:val="222222"/>
          <w:sz w:val="28"/>
          <w:szCs w:val="28"/>
          <w:shd w:val="clear" w:color="auto" w:fill="FFFFFF"/>
        </w:rPr>
        <w:t>Об исключении ООО «</w:t>
      </w:r>
      <w:proofErr w:type="spellStart"/>
      <w:r w:rsidR="005E1BC0" w:rsidRPr="00203351">
        <w:rPr>
          <w:color w:val="222222"/>
          <w:sz w:val="28"/>
          <w:szCs w:val="28"/>
          <w:shd w:val="clear" w:color="auto" w:fill="FFFFFF"/>
        </w:rPr>
        <w:t>Аудитекс</w:t>
      </w:r>
      <w:proofErr w:type="spellEnd"/>
      <w:r w:rsidR="005E1BC0" w:rsidRPr="00203351">
        <w:rPr>
          <w:color w:val="222222"/>
          <w:sz w:val="28"/>
          <w:szCs w:val="28"/>
          <w:shd w:val="clear" w:color="auto" w:fill="FFFFFF"/>
        </w:rPr>
        <w:t>» из членов Аудиторской палаты</w:t>
      </w:r>
      <w:r w:rsidR="005E1BC0" w:rsidRPr="00203351">
        <w:rPr>
          <w:sz w:val="28"/>
          <w:szCs w:val="28"/>
        </w:rPr>
        <w:t>.</w:t>
      </w:r>
      <w:bookmarkEnd w:id="1"/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CD44D8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1B38A5" w:rsidRPr="00203351" w:rsidRDefault="005E1BC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03351">
        <w:rPr>
          <w:color w:val="222222"/>
          <w:sz w:val="28"/>
          <w:szCs w:val="28"/>
          <w:shd w:val="clear" w:color="auto" w:fill="FFFFFF"/>
        </w:rPr>
        <w:t>Исключить 16.12.2021 года ООО «</w:t>
      </w:r>
      <w:proofErr w:type="spellStart"/>
      <w:r w:rsidRPr="00203351">
        <w:rPr>
          <w:color w:val="222222"/>
          <w:sz w:val="28"/>
          <w:szCs w:val="28"/>
          <w:shd w:val="clear" w:color="auto" w:fill="FFFFFF"/>
        </w:rPr>
        <w:t>Аудитекс</w:t>
      </w:r>
      <w:proofErr w:type="spellEnd"/>
      <w:r w:rsidRPr="00203351">
        <w:rPr>
          <w:color w:val="222222"/>
          <w:sz w:val="28"/>
          <w:szCs w:val="28"/>
          <w:shd w:val="clear" w:color="auto" w:fill="FFFFFF"/>
        </w:rPr>
        <w:t xml:space="preserve">» из членов Аудиторской палаты на основании заявления директора </w:t>
      </w:r>
      <w:proofErr w:type="spellStart"/>
      <w:r w:rsidRPr="00203351">
        <w:rPr>
          <w:color w:val="222222"/>
          <w:sz w:val="28"/>
          <w:szCs w:val="28"/>
          <w:shd w:val="clear" w:color="auto" w:fill="FFFFFF"/>
        </w:rPr>
        <w:t>Нехая</w:t>
      </w:r>
      <w:proofErr w:type="spellEnd"/>
      <w:r w:rsidRPr="00203351">
        <w:rPr>
          <w:color w:val="222222"/>
          <w:sz w:val="28"/>
          <w:szCs w:val="28"/>
          <w:shd w:val="clear" w:color="auto" w:fill="FFFFFF"/>
        </w:rPr>
        <w:t xml:space="preserve"> Павла Николаевича от 03.12.2021 г.  в связи с прекращением осуществления аудиторской деятельности.</w:t>
      </w:r>
      <w:r w:rsidR="001B38A5" w:rsidRPr="00203351">
        <w:rPr>
          <w:sz w:val="28"/>
          <w:szCs w:val="28"/>
        </w:rPr>
        <w:t xml:space="preserve"> </w:t>
      </w:r>
    </w:p>
    <w:p w:rsidR="00AC7E10" w:rsidRPr="00203351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03351">
        <w:rPr>
          <w:sz w:val="28"/>
          <w:szCs w:val="28"/>
        </w:rPr>
        <w:t xml:space="preserve">Вопрос </w:t>
      </w:r>
      <w:r w:rsidR="00207F48" w:rsidRPr="00203351">
        <w:rPr>
          <w:sz w:val="28"/>
          <w:szCs w:val="28"/>
        </w:rPr>
        <w:t>2</w:t>
      </w:r>
      <w:r w:rsidRPr="00203351">
        <w:rPr>
          <w:sz w:val="28"/>
          <w:szCs w:val="28"/>
        </w:rPr>
        <w:t xml:space="preserve">. </w:t>
      </w:r>
      <w:bookmarkStart w:id="2" w:name="m_-2486692359590070824__Hlk89765191"/>
      <w:r w:rsidR="00203351" w:rsidRPr="00203351">
        <w:rPr>
          <w:color w:val="222222"/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="00203351" w:rsidRPr="00203351">
        <w:rPr>
          <w:color w:val="222222"/>
          <w:sz w:val="28"/>
          <w:szCs w:val="28"/>
          <w:shd w:val="clear" w:color="auto" w:fill="FFFFFF"/>
        </w:rPr>
        <w:t>Гаврукович</w:t>
      </w:r>
      <w:proofErr w:type="spellEnd"/>
      <w:r w:rsidR="00203351" w:rsidRPr="00203351">
        <w:rPr>
          <w:color w:val="222222"/>
          <w:sz w:val="28"/>
          <w:szCs w:val="28"/>
          <w:shd w:val="clear" w:color="auto" w:fill="FFFFFF"/>
        </w:rPr>
        <w:t xml:space="preserve"> Анастасии Александровны из членов Аудиторской палаты</w:t>
      </w:r>
      <w:bookmarkEnd w:id="2"/>
      <w:r w:rsidR="00CD44D8" w:rsidRPr="00203351">
        <w:rPr>
          <w:sz w:val="28"/>
          <w:szCs w:val="28"/>
        </w:rPr>
        <w:t>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CD44D8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03351" w:rsidRDefault="00203351" w:rsidP="001B38A5">
      <w:pPr>
        <w:jc w:val="both"/>
        <w:rPr>
          <w:sz w:val="28"/>
          <w:szCs w:val="28"/>
          <w:shd w:val="clear" w:color="auto" w:fill="FFFFFF"/>
        </w:rPr>
      </w:pPr>
      <w:bookmarkStart w:id="3" w:name="m_-2486692359590070824__Hlk89765211"/>
      <w:r w:rsidRPr="00203351">
        <w:rPr>
          <w:color w:val="222222"/>
          <w:sz w:val="28"/>
          <w:szCs w:val="28"/>
          <w:shd w:val="clear" w:color="auto" w:fill="FFFFFF"/>
        </w:rPr>
        <w:t xml:space="preserve">Исключить 16.12.2021 года </w:t>
      </w:r>
      <w:proofErr w:type="spellStart"/>
      <w:r w:rsidRPr="00203351">
        <w:rPr>
          <w:color w:val="222222"/>
          <w:sz w:val="28"/>
          <w:szCs w:val="28"/>
          <w:shd w:val="clear" w:color="auto" w:fill="FFFFFF"/>
        </w:rPr>
        <w:t>Гаврукович</w:t>
      </w:r>
      <w:proofErr w:type="spellEnd"/>
      <w:r w:rsidRPr="00203351">
        <w:rPr>
          <w:color w:val="222222"/>
          <w:sz w:val="28"/>
          <w:szCs w:val="28"/>
          <w:shd w:val="clear" w:color="auto" w:fill="FFFFFF"/>
        </w:rPr>
        <w:t xml:space="preserve"> Анастасию Александровну из членов Аудиторской палаты на основании ее заявления от 02.12.2021 г.  в связи с прекращением осуществления аудиторской деятельности</w:t>
      </w:r>
      <w:bookmarkEnd w:id="3"/>
      <w:r w:rsidR="00CD44D8" w:rsidRPr="00203351">
        <w:rPr>
          <w:sz w:val="28"/>
          <w:szCs w:val="28"/>
          <w:shd w:val="clear" w:color="auto" w:fill="FFFFFF"/>
        </w:rPr>
        <w:t>.</w:t>
      </w:r>
      <w:r w:rsidR="001B38A5" w:rsidRPr="00203351">
        <w:rPr>
          <w:sz w:val="28"/>
          <w:szCs w:val="28"/>
        </w:rPr>
        <w:t xml:space="preserve"> </w:t>
      </w:r>
    </w:p>
    <w:p w:rsidR="00A744E7" w:rsidRPr="00203351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03351">
        <w:rPr>
          <w:sz w:val="28"/>
          <w:szCs w:val="28"/>
        </w:rPr>
        <w:t xml:space="preserve">Вопрос 3. </w:t>
      </w:r>
      <w:r w:rsidR="00203351" w:rsidRPr="00203351">
        <w:rPr>
          <w:color w:val="222222"/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="00203351" w:rsidRPr="00203351">
        <w:rPr>
          <w:color w:val="222222"/>
          <w:sz w:val="28"/>
          <w:szCs w:val="28"/>
          <w:shd w:val="clear" w:color="auto" w:fill="FFFFFF"/>
        </w:rPr>
        <w:t>Колоско</w:t>
      </w:r>
      <w:proofErr w:type="spellEnd"/>
      <w:r w:rsidR="00203351" w:rsidRPr="00203351">
        <w:rPr>
          <w:color w:val="222222"/>
          <w:sz w:val="28"/>
          <w:szCs w:val="28"/>
          <w:shd w:val="clear" w:color="auto" w:fill="FFFFFF"/>
        </w:rPr>
        <w:t xml:space="preserve"> Антона Антоновича из членов Аудиторской палаты</w:t>
      </w:r>
      <w:r w:rsidR="00CD44D8" w:rsidRPr="00203351">
        <w:rPr>
          <w:color w:val="222222"/>
          <w:sz w:val="28"/>
          <w:szCs w:val="28"/>
        </w:rPr>
        <w:t>.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203351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03351" w:rsidRDefault="00203351" w:rsidP="001B38A5">
      <w:pPr>
        <w:jc w:val="both"/>
        <w:rPr>
          <w:sz w:val="28"/>
          <w:szCs w:val="28"/>
          <w:shd w:val="clear" w:color="auto" w:fill="FFFFFF"/>
        </w:rPr>
      </w:pPr>
      <w:r w:rsidRPr="00203351">
        <w:rPr>
          <w:color w:val="222222"/>
          <w:sz w:val="28"/>
          <w:szCs w:val="28"/>
          <w:shd w:val="clear" w:color="auto" w:fill="FFFFFF"/>
        </w:rPr>
        <w:t xml:space="preserve">Исключить с 16.12.2021 года </w:t>
      </w:r>
      <w:proofErr w:type="spellStart"/>
      <w:r w:rsidRPr="00203351">
        <w:rPr>
          <w:color w:val="222222"/>
          <w:sz w:val="28"/>
          <w:szCs w:val="28"/>
          <w:shd w:val="clear" w:color="auto" w:fill="FFFFFF"/>
        </w:rPr>
        <w:t>Колоско</w:t>
      </w:r>
      <w:proofErr w:type="spellEnd"/>
      <w:r w:rsidRPr="00203351">
        <w:rPr>
          <w:color w:val="222222"/>
          <w:sz w:val="28"/>
          <w:szCs w:val="28"/>
          <w:shd w:val="clear" w:color="auto" w:fill="FFFFFF"/>
        </w:rPr>
        <w:t xml:space="preserve"> Антона Антоновича из членов Аудиторской палаты в связи с исключением сведений об аудиторе-индивидуальном предпринимателе из Единого государственного регистра юридических лиц и индивидуальных предпринимателей в связи со смертью</w:t>
      </w:r>
      <w:r w:rsidR="00CD44D8" w:rsidRPr="00203351">
        <w:rPr>
          <w:sz w:val="28"/>
          <w:szCs w:val="28"/>
          <w:shd w:val="clear" w:color="auto" w:fill="FFFFFF"/>
        </w:rPr>
        <w:t>.</w:t>
      </w:r>
    </w:p>
    <w:p w:rsidR="00A744E7" w:rsidRPr="00203351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03351">
        <w:rPr>
          <w:sz w:val="28"/>
          <w:szCs w:val="28"/>
        </w:rPr>
        <w:t xml:space="preserve">Вопрос 4. </w:t>
      </w:r>
      <w:r w:rsidR="00203351" w:rsidRPr="00203351">
        <w:rPr>
          <w:color w:val="222222"/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="00203351" w:rsidRPr="00203351">
        <w:rPr>
          <w:color w:val="222222"/>
          <w:sz w:val="28"/>
          <w:szCs w:val="28"/>
          <w:shd w:val="clear" w:color="auto" w:fill="FFFFFF"/>
        </w:rPr>
        <w:t>Ушолик</w:t>
      </w:r>
      <w:proofErr w:type="spellEnd"/>
      <w:r w:rsidR="00203351" w:rsidRPr="00203351">
        <w:rPr>
          <w:color w:val="222222"/>
          <w:sz w:val="28"/>
          <w:szCs w:val="28"/>
          <w:shd w:val="clear" w:color="auto" w:fill="FFFFFF"/>
        </w:rPr>
        <w:t xml:space="preserve"> Веры Владимировны из членов Аудиторской палаты</w:t>
      </w:r>
      <w:r w:rsidR="00CD44D8" w:rsidRPr="00203351">
        <w:rPr>
          <w:sz w:val="28"/>
          <w:szCs w:val="28"/>
        </w:rPr>
        <w:t>.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203351">
        <w:rPr>
          <w:i/>
          <w:sz w:val="18"/>
          <w:szCs w:val="18"/>
        </w:rPr>
        <w:t>Шельманова О.В</w:t>
      </w:r>
      <w:r w:rsidR="00CD44D8">
        <w:rPr>
          <w:i/>
          <w:sz w:val="18"/>
          <w:szCs w:val="18"/>
        </w:rPr>
        <w:t>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03351" w:rsidRDefault="00203351" w:rsidP="001B38A5">
      <w:pPr>
        <w:jc w:val="both"/>
        <w:rPr>
          <w:sz w:val="28"/>
          <w:szCs w:val="28"/>
          <w:shd w:val="clear" w:color="auto" w:fill="FFFFFF"/>
        </w:rPr>
      </w:pPr>
      <w:r w:rsidRPr="00203351">
        <w:rPr>
          <w:color w:val="222222"/>
          <w:sz w:val="28"/>
          <w:szCs w:val="28"/>
          <w:shd w:val="clear" w:color="auto" w:fill="FFFFFF"/>
        </w:rPr>
        <w:t>Исключить 16.12.2021 года </w:t>
      </w:r>
      <w:proofErr w:type="spellStart"/>
      <w:r w:rsidRPr="00203351">
        <w:rPr>
          <w:color w:val="222222"/>
          <w:sz w:val="28"/>
          <w:szCs w:val="28"/>
          <w:shd w:val="clear" w:color="auto" w:fill="FFFFFF"/>
        </w:rPr>
        <w:t>Ушолик</w:t>
      </w:r>
      <w:proofErr w:type="spellEnd"/>
      <w:r w:rsidRPr="00203351">
        <w:rPr>
          <w:color w:val="222222"/>
          <w:sz w:val="28"/>
          <w:szCs w:val="28"/>
          <w:shd w:val="clear" w:color="auto" w:fill="FFFFFF"/>
        </w:rPr>
        <w:t xml:space="preserve"> Веру Владимировну из членов Аудиторской палаты на основании ее заявления от 12.12.2021 г.  в связи с прекращением осуществления аудиторской деятельности</w:t>
      </w:r>
      <w:r w:rsidR="00CD44D8" w:rsidRPr="00203351">
        <w:rPr>
          <w:sz w:val="28"/>
          <w:szCs w:val="28"/>
          <w:shd w:val="clear" w:color="auto" w:fill="FFFFFF"/>
        </w:rPr>
        <w:t>.</w:t>
      </w:r>
      <w:r w:rsidR="001B38A5" w:rsidRPr="00203351">
        <w:rPr>
          <w:sz w:val="28"/>
          <w:szCs w:val="28"/>
        </w:rPr>
        <w:t xml:space="preserve"> </w:t>
      </w:r>
    </w:p>
    <w:p w:rsidR="00A744E7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CD44D8" w:rsidRPr="00203351" w:rsidRDefault="00CD44D8" w:rsidP="00CD44D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03351">
        <w:rPr>
          <w:sz w:val="28"/>
          <w:szCs w:val="28"/>
        </w:rPr>
        <w:t xml:space="preserve">Вопрос 5. </w:t>
      </w:r>
      <w:r w:rsidR="00203351" w:rsidRPr="00203351">
        <w:rPr>
          <w:color w:val="222222"/>
          <w:sz w:val="28"/>
          <w:szCs w:val="28"/>
          <w:shd w:val="clear" w:color="auto" w:fill="FFFFFF"/>
        </w:rPr>
        <w:t>Об исключении Матвееву Людмилу Алексеевну из членов Аудиторской палаты</w:t>
      </w:r>
      <w:r w:rsidRPr="00203351">
        <w:rPr>
          <w:sz w:val="28"/>
          <w:szCs w:val="28"/>
        </w:rPr>
        <w:t>.</w:t>
      </w:r>
    </w:p>
    <w:p w:rsidR="00CD44D8" w:rsidRPr="0012461A" w:rsidRDefault="00CD44D8" w:rsidP="00CD44D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lastRenderedPageBreak/>
        <w:t>(</w:t>
      </w:r>
      <w:r w:rsidR="00203351">
        <w:rPr>
          <w:i/>
          <w:sz w:val="18"/>
          <w:szCs w:val="18"/>
        </w:rPr>
        <w:t>Шельманова О.В</w:t>
      </w:r>
      <w:r w:rsidRPr="00680A1F">
        <w:rPr>
          <w:i/>
          <w:iCs/>
          <w:color w:val="222222"/>
          <w:sz w:val="18"/>
          <w:szCs w:val="18"/>
          <w:lang w:eastAsia="ru-RU"/>
        </w:rPr>
        <w:t>.</w:t>
      </w:r>
      <w:r w:rsidRPr="0012461A">
        <w:rPr>
          <w:i/>
          <w:sz w:val="18"/>
          <w:szCs w:val="18"/>
        </w:rPr>
        <w:t>)</w:t>
      </w:r>
    </w:p>
    <w:p w:rsidR="00CD44D8" w:rsidRPr="008B55D3" w:rsidRDefault="00CD44D8" w:rsidP="00CD44D8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CD44D8" w:rsidRPr="00203351" w:rsidRDefault="00203351" w:rsidP="00203351">
      <w:pPr>
        <w:shd w:val="clear" w:color="auto" w:fill="FFFFFF"/>
        <w:jc w:val="both"/>
        <w:rPr>
          <w:color w:val="222222"/>
          <w:sz w:val="28"/>
          <w:szCs w:val="28"/>
          <w:lang w:eastAsia="ru-RU"/>
        </w:rPr>
      </w:pPr>
      <w:r w:rsidRPr="00203351">
        <w:rPr>
          <w:color w:val="222222"/>
          <w:sz w:val="28"/>
          <w:szCs w:val="28"/>
          <w:shd w:val="clear" w:color="auto" w:fill="FFFFFF"/>
        </w:rPr>
        <w:t>Исключить 16.12.2021 года Матвееву Людмилу Алексеевну из членов Аудиторской палаты на основании ее заявления от 8.12.2021 г.  в связи с прекращением осуществления аудиторской деятельности</w:t>
      </w:r>
      <w:r w:rsidR="00CD44D8" w:rsidRPr="00203351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44E7" w:rsidRPr="00AC7E10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9400A2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9400A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18" w:rsidRDefault="00AD0718">
      <w:r>
        <w:separator/>
      </w:r>
    </w:p>
  </w:endnote>
  <w:endnote w:type="continuationSeparator" w:id="0">
    <w:p w:rsidR="00AD0718" w:rsidRDefault="00AD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18" w:rsidRDefault="00AD0718">
      <w:r>
        <w:separator/>
      </w:r>
    </w:p>
  </w:footnote>
  <w:footnote w:type="continuationSeparator" w:id="0">
    <w:p w:rsidR="00AD0718" w:rsidRDefault="00AD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67A6C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D6882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633E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35</cp:revision>
  <cp:lastPrinted>2021-10-08T07:52:00Z</cp:lastPrinted>
  <dcterms:created xsi:type="dcterms:W3CDTF">2021-06-11T15:11:00Z</dcterms:created>
  <dcterms:modified xsi:type="dcterms:W3CDTF">2021-12-21T14:12:00Z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